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05530A" w:rsidTr="0005530A">
        <w:trPr>
          <w:jc w:val="center"/>
        </w:trPr>
        <w:tc>
          <w:tcPr>
            <w:tcW w:w="9628" w:type="dxa"/>
          </w:tcPr>
          <w:p w:rsidR="0005530A" w:rsidRDefault="0005530A" w:rsidP="0005530A">
            <w:pPr>
              <w:suppressAutoHyphen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bCs/>
                <w:i/>
                <w:sz w:val="32"/>
                <w:szCs w:val="20"/>
              </w:rPr>
              <w:t>ULTERIORI INTERVENTI RIENTRANTI NELL’ATTIVITÀ EDILIZIA LIBERA</w:t>
            </w:r>
          </w:p>
        </w:tc>
      </w:tr>
    </w:tbl>
    <w:p w:rsidR="008E0F5B" w:rsidRPr="0005530A" w:rsidRDefault="00091E6A" w:rsidP="00F60848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05530A">
        <w:rPr>
          <w:rFonts w:ascii="Arial" w:hAnsi="Arial" w:cs="Arial"/>
          <w:bCs/>
          <w:i/>
          <w:color w:val="000000"/>
          <w:sz w:val="20"/>
          <w:szCs w:val="20"/>
        </w:rPr>
        <w:t>Elenco</w:t>
      </w:r>
      <w:r w:rsidR="008E0F5B"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310CA5"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che si potrebbe </w:t>
      </w:r>
      <w:r w:rsidR="008E0F5B"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aggiungere </w:t>
      </w:r>
      <w:r w:rsidR="00FF4B30" w:rsidRPr="0005530A">
        <w:rPr>
          <w:rFonts w:ascii="Arial" w:hAnsi="Arial" w:cs="Arial"/>
          <w:bCs/>
          <w:i/>
          <w:color w:val="000000"/>
          <w:sz w:val="20"/>
          <w:szCs w:val="20"/>
        </w:rPr>
        <w:t>e che integra il glossario</w:t>
      </w:r>
      <w:r w:rsidR="008E0F5B"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 pubblicato con </w:t>
      </w:r>
      <w:r w:rsidR="008C40C8" w:rsidRPr="0005530A">
        <w:rPr>
          <w:rFonts w:ascii="Arial" w:hAnsi="Arial" w:cs="Arial"/>
          <w:bCs/>
          <w:i/>
          <w:color w:val="000000"/>
          <w:sz w:val="20"/>
          <w:szCs w:val="20"/>
        </w:rPr>
        <w:t>Decreto del Ministro delle Infrastrutture e dei trasporti</w:t>
      </w:r>
      <w:r w:rsidR="008E0F5B"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05530A" w:rsidRPr="0005530A">
        <w:rPr>
          <w:rFonts w:ascii="Arial" w:hAnsi="Arial" w:cs="Arial"/>
          <w:bCs/>
          <w:i/>
          <w:color w:val="000000"/>
          <w:sz w:val="20"/>
          <w:szCs w:val="20"/>
        </w:rPr>
        <w:t>2 marzo 2018,</w:t>
      </w:r>
      <w:r w:rsidR="003C3A22"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3C3A22" w:rsidRPr="0005530A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previa verifica della normativa regionale e comunale.</w:t>
      </w:r>
    </w:p>
    <w:p w:rsidR="008E0F5B" w:rsidRPr="0005530A" w:rsidRDefault="00091E6A" w:rsidP="00F60848">
      <w:pPr>
        <w:pStyle w:val="Default"/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5530A">
        <w:rPr>
          <w:rFonts w:ascii="Arial" w:hAnsi="Arial" w:cs="Arial"/>
          <w:i/>
          <w:sz w:val="20"/>
          <w:szCs w:val="20"/>
        </w:rPr>
        <w:t>(</w:t>
      </w:r>
      <w:r w:rsidR="008E0F5B" w:rsidRPr="0005530A">
        <w:rPr>
          <w:rFonts w:ascii="Arial" w:hAnsi="Arial" w:cs="Arial"/>
          <w:i/>
          <w:sz w:val="20"/>
          <w:szCs w:val="20"/>
        </w:rPr>
        <w:t>La tabella allegata individua ulteriori interventi ed opere libere</w:t>
      </w:r>
      <w:r w:rsidR="003C3A22" w:rsidRPr="0005530A">
        <w:rPr>
          <w:rFonts w:ascii="Arial" w:hAnsi="Arial" w:cs="Arial"/>
          <w:i/>
          <w:sz w:val="20"/>
          <w:szCs w:val="20"/>
        </w:rPr>
        <w:t xml:space="preserve">, in alcune ipotesi </w:t>
      </w:r>
      <w:r w:rsidR="00FF4B30" w:rsidRPr="0005530A">
        <w:rPr>
          <w:rFonts w:ascii="Arial" w:hAnsi="Arial" w:cs="Arial"/>
          <w:i/>
          <w:sz w:val="20"/>
          <w:szCs w:val="20"/>
        </w:rPr>
        <w:t>più nello specifico,</w:t>
      </w:r>
      <w:r w:rsidRPr="0005530A">
        <w:rPr>
          <w:rFonts w:ascii="Arial" w:hAnsi="Arial" w:cs="Arial"/>
          <w:i/>
          <w:sz w:val="20"/>
          <w:szCs w:val="20"/>
        </w:rPr>
        <w:t xml:space="preserve"> che possono essere eseguite</w:t>
      </w:r>
      <w:r w:rsidR="008E0F5B" w:rsidRPr="0005530A">
        <w:rPr>
          <w:rFonts w:ascii="Arial" w:hAnsi="Arial" w:cs="Arial"/>
          <w:i/>
          <w:sz w:val="20"/>
          <w:szCs w:val="20"/>
        </w:rPr>
        <w:t xml:space="preserve"> </w:t>
      </w:r>
      <w:r w:rsidR="00FF4B30" w:rsidRPr="0005530A">
        <w:rPr>
          <w:rFonts w:ascii="Arial" w:hAnsi="Arial" w:cs="Arial"/>
          <w:i/>
          <w:sz w:val="20"/>
          <w:szCs w:val="20"/>
        </w:rPr>
        <w:t xml:space="preserve">anche in questi casi, </w:t>
      </w:r>
      <w:r w:rsidRPr="0005530A">
        <w:rPr>
          <w:rFonts w:ascii="Arial" w:hAnsi="Arial" w:cs="Arial"/>
          <w:i/>
          <w:sz w:val="20"/>
          <w:szCs w:val="20"/>
        </w:rPr>
        <w:t>n</w:t>
      </w:r>
      <w:r w:rsidR="008E0F5B" w:rsidRPr="0005530A">
        <w:rPr>
          <w:rFonts w:ascii="Arial" w:hAnsi="Arial" w:cs="Arial"/>
          <w:i/>
          <w:sz w:val="20"/>
          <w:szCs w:val="20"/>
        </w:rPr>
        <w:t xml:space="preserve">el rispetto delle prescrizioni degli strumenti urbanistici comunali e di tutte le normative di settore aventi incidenza sulla disciplina dell’attività edilizia, in particolare, delle norme antisismiche, di sicurezza, antincendio, igienico-sanitarie, di quelle relative all’efficienza energetica, di tutela dal rischio idrogeologico, delle disposizioni contenute nel codice dei beni culturali e del paesaggio di cui al </w:t>
      </w:r>
      <w:r w:rsidRPr="0005530A">
        <w:rPr>
          <w:rFonts w:ascii="Arial" w:hAnsi="Arial" w:cs="Arial"/>
          <w:i/>
          <w:sz w:val="20"/>
          <w:szCs w:val="20"/>
        </w:rPr>
        <w:t xml:space="preserve">D. Lgs. </w:t>
      </w:r>
      <w:r w:rsidR="008E0F5B" w:rsidRPr="0005530A">
        <w:rPr>
          <w:rFonts w:ascii="Arial" w:hAnsi="Arial" w:cs="Arial"/>
          <w:i/>
          <w:sz w:val="20"/>
          <w:szCs w:val="20"/>
        </w:rPr>
        <w:t>n. 42/2004).</w:t>
      </w:r>
      <w:r w:rsidR="00D96003" w:rsidRPr="0005530A">
        <w:rPr>
          <w:rFonts w:ascii="Arial" w:hAnsi="Arial" w:cs="Arial"/>
          <w:i/>
          <w:sz w:val="20"/>
          <w:szCs w:val="20"/>
        </w:rPr>
        <w:t xml:space="preserve"> (Facendo sempre salvi i diritti di terzi).</w:t>
      </w:r>
    </w:p>
    <w:p w:rsidR="00BC3B57" w:rsidRPr="0005530A" w:rsidRDefault="00BC3B57" w:rsidP="00F60848">
      <w:pPr>
        <w:suppressAutoHyphen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05530A">
        <w:rPr>
          <w:rFonts w:ascii="Arial" w:hAnsi="Arial" w:cs="Arial"/>
          <w:color w:val="000000"/>
          <w:sz w:val="20"/>
          <w:szCs w:val="20"/>
        </w:rPr>
        <w:t xml:space="preserve">La tabella, nello specifico, riporta: </w:t>
      </w:r>
    </w:p>
    <w:p w:rsidR="00BC3B57" w:rsidRPr="0005530A" w:rsidRDefault="00BC3B57" w:rsidP="0005530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530A">
        <w:rPr>
          <w:rFonts w:ascii="Arial" w:hAnsi="Arial" w:cs="Arial"/>
          <w:i/>
          <w:color w:val="000000"/>
          <w:sz w:val="20"/>
          <w:szCs w:val="20"/>
        </w:rPr>
        <w:t>L’elenco di ulteriori interventi, elementi ed</w:t>
      </w:r>
      <w:r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 opere </w:t>
      </w:r>
      <w:r w:rsidRPr="0005530A">
        <w:rPr>
          <w:rFonts w:ascii="Arial" w:hAnsi="Arial" w:cs="Arial"/>
          <w:i/>
          <w:color w:val="000000"/>
          <w:sz w:val="20"/>
          <w:szCs w:val="20"/>
        </w:rPr>
        <w:t xml:space="preserve">che possono essere realizzate </w:t>
      </w:r>
      <w:r w:rsidRPr="0005530A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(secondo leggi regionali, regolamenti edilizi, dottrina e giurisprudenza). </w:t>
      </w:r>
    </w:p>
    <w:p w:rsidR="00BC3B57" w:rsidRPr="0005530A" w:rsidRDefault="00BC3B57" w:rsidP="0005530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530A">
        <w:rPr>
          <w:rFonts w:ascii="Arial" w:hAnsi="Arial" w:cs="Arial"/>
          <w:i/>
          <w:color w:val="000000"/>
          <w:sz w:val="20"/>
          <w:szCs w:val="20"/>
        </w:rPr>
        <w:t>La descrizione degli elementi, interventi ed opere con annotazioni.</w:t>
      </w:r>
    </w:p>
    <w:p w:rsidR="00BC3B57" w:rsidRPr="0005530A" w:rsidRDefault="00BC3B57" w:rsidP="0005530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530A">
        <w:rPr>
          <w:rFonts w:ascii="Arial" w:hAnsi="Arial" w:cs="Arial"/>
          <w:i/>
          <w:color w:val="000000"/>
          <w:sz w:val="20"/>
          <w:szCs w:val="20"/>
        </w:rPr>
        <w:t xml:space="preserve">L’elenco delle </w:t>
      </w:r>
      <w:r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categorie di intervento </w:t>
      </w:r>
      <w:r w:rsidRPr="0005530A">
        <w:rPr>
          <w:rFonts w:ascii="Arial" w:hAnsi="Arial" w:cs="Arial"/>
          <w:i/>
          <w:color w:val="000000"/>
          <w:sz w:val="20"/>
          <w:szCs w:val="20"/>
        </w:rPr>
        <w:t xml:space="preserve">che il d.P.R. n. 380/2001 ascrive all’edilizia libera (art. 6 comma 1) e di quelli privi di rilevanza edilizia.  </w:t>
      </w:r>
    </w:p>
    <w:p w:rsidR="00BC3B57" w:rsidRPr="0005530A" w:rsidRDefault="00BC3B57" w:rsidP="0005530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530A">
        <w:rPr>
          <w:rFonts w:ascii="Arial" w:hAnsi="Arial" w:cs="Arial"/>
          <w:i/>
          <w:color w:val="000000"/>
          <w:sz w:val="20"/>
          <w:szCs w:val="20"/>
        </w:rPr>
        <w:t xml:space="preserve">Il </w:t>
      </w:r>
      <w:r w:rsidRPr="0005530A">
        <w:rPr>
          <w:rFonts w:ascii="Arial" w:hAnsi="Arial" w:cs="Arial"/>
          <w:bCs/>
          <w:i/>
          <w:color w:val="000000"/>
          <w:sz w:val="20"/>
          <w:szCs w:val="20"/>
        </w:rPr>
        <w:t xml:space="preserve">regime giuridico </w:t>
      </w:r>
      <w:r w:rsidRPr="0005530A">
        <w:rPr>
          <w:rFonts w:ascii="Arial" w:hAnsi="Arial" w:cs="Arial"/>
          <w:i/>
          <w:color w:val="000000"/>
          <w:sz w:val="20"/>
          <w:szCs w:val="20"/>
        </w:rPr>
        <w:t>dell’attività edilizia libera ex art. 6, comma 1, del d.P.R. n. 380/2001, leggi regionali e regolamento edilizio.</w:t>
      </w:r>
    </w:p>
    <w:p w:rsidR="00117A52" w:rsidRPr="0005530A" w:rsidRDefault="005D0B2E" w:rsidP="00F60848">
      <w:pPr>
        <w:pStyle w:val="Nessunaspaziatura"/>
        <w:suppressAutoHyphens/>
        <w:spacing w:before="240" w:after="240"/>
        <w:jc w:val="center"/>
        <w:rPr>
          <w:rFonts w:ascii="Arial" w:hAnsi="Arial" w:cs="Arial"/>
          <w:bCs/>
          <w:i/>
          <w:sz w:val="20"/>
          <w:szCs w:val="20"/>
        </w:rPr>
      </w:pPr>
      <w:r w:rsidRPr="0005530A">
        <w:rPr>
          <w:rFonts w:ascii="Arial" w:hAnsi="Arial" w:cs="Arial"/>
          <w:b/>
          <w:bCs/>
          <w:i/>
          <w:sz w:val="20"/>
          <w:szCs w:val="20"/>
        </w:rPr>
        <w:t>ALTRI</w:t>
      </w:r>
      <w:r w:rsidR="003C3A22" w:rsidRPr="0005530A">
        <w:rPr>
          <w:rFonts w:ascii="Arial" w:hAnsi="Arial" w:cs="Arial"/>
          <w:b/>
          <w:bCs/>
          <w:i/>
          <w:sz w:val="20"/>
          <w:szCs w:val="20"/>
        </w:rPr>
        <w:t xml:space="preserve"> INTERVENTI COMPLETAMENTE LIBERI</w:t>
      </w:r>
      <w:r w:rsidR="0005530A" w:rsidRPr="0005530A">
        <w:rPr>
          <w:rFonts w:ascii="Arial" w:hAnsi="Arial" w:cs="Arial"/>
          <w:b/>
          <w:bCs/>
          <w:i/>
          <w:sz w:val="20"/>
          <w:szCs w:val="20"/>
        </w:rPr>
        <w:br/>
      </w:r>
      <w:r w:rsidRPr="0005530A">
        <w:rPr>
          <w:rFonts w:ascii="Arial" w:hAnsi="Arial" w:cs="Arial"/>
          <w:b/>
          <w:sz w:val="20"/>
          <w:szCs w:val="20"/>
        </w:rPr>
        <w:t>IN AGGIUNTA AL GLOSSARIO - EDILIZIA LIBERA</w:t>
      </w:r>
      <w:r w:rsidR="00CE1EA5" w:rsidRPr="0005530A">
        <w:rPr>
          <w:rFonts w:ascii="Arial" w:hAnsi="Arial" w:cs="Arial"/>
          <w:b/>
          <w:sz w:val="20"/>
          <w:szCs w:val="20"/>
        </w:rPr>
        <w:t xml:space="preserve"> -</w:t>
      </w:r>
      <w:r w:rsidR="0005530A" w:rsidRPr="0005530A">
        <w:rPr>
          <w:rFonts w:ascii="Arial" w:hAnsi="Arial" w:cs="Arial"/>
          <w:b/>
          <w:sz w:val="20"/>
          <w:szCs w:val="20"/>
        </w:rPr>
        <w:br/>
      </w:r>
      <w:r w:rsidRPr="0005530A">
        <w:rPr>
          <w:rFonts w:ascii="Arial" w:hAnsi="Arial" w:cs="Arial"/>
          <w:bCs/>
          <w:i/>
          <w:sz w:val="20"/>
          <w:szCs w:val="20"/>
        </w:rPr>
        <w:t xml:space="preserve">(Di </w:t>
      </w:r>
      <w:r w:rsidR="004D25B6" w:rsidRPr="0005530A">
        <w:rPr>
          <w:rFonts w:ascii="Arial" w:hAnsi="Arial" w:cs="Arial"/>
          <w:bCs/>
          <w:i/>
          <w:sz w:val="20"/>
          <w:szCs w:val="20"/>
        </w:rPr>
        <w:t>cui all’art</w:t>
      </w:r>
      <w:r w:rsidR="00117A52" w:rsidRPr="0005530A">
        <w:rPr>
          <w:rFonts w:ascii="Arial" w:hAnsi="Arial" w:cs="Arial"/>
          <w:bCs/>
          <w:i/>
          <w:sz w:val="20"/>
          <w:szCs w:val="20"/>
        </w:rPr>
        <w:t xml:space="preserve"> 1, comma 2 del decreto legislativo 25 novembre 2016, n.222)</w:t>
      </w: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0B3183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0B3183" w:rsidRPr="0005530A" w:rsidRDefault="00113F6C" w:rsidP="00F60848">
            <w:pPr>
              <w:suppressAutoHyphens/>
              <w:spacing w:before="80" w:after="8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OPERA –</w:t>
            </w:r>
            <w:r w:rsidR="0005530A" w:rsidRPr="0005530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ELEMENTI -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B3183" w:rsidRPr="0005530A" w:rsidRDefault="000B3183" w:rsidP="00F60848">
            <w:pPr>
              <w:suppressAutoHyphens/>
              <w:spacing w:before="80" w:after="8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ANNOTAZIONI</w:t>
            </w:r>
            <w:r w:rsidR="0005530A" w:rsidRPr="00055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5530A" w:rsidRPr="0005530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SUI LAVORI INTERVENTO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B3183" w:rsidRPr="0005530A" w:rsidRDefault="000B3183" w:rsidP="00F60848">
            <w:pPr>
              <w:suppressAutoHyphens/>
              <w:spacing w:before="80" w:after="8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CATEGORIA DELL’INTERVENTO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B3183" w:rsidRPr="0005530A" w:rsidRDefault="000B3183" w:rsidP="00F60848">
            <w:pPr>
              <w:suppressAutoHyphens/>
              <w:spacing w:before="80" w:after="8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REGIME GIURIDCO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508258565"/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Aggetti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Sono considerate le sporgenze di un edificio che interessano il prospetto e la sagoma.</w:t>
            </w:r>
          </w:p>
          <w:p w:rsidR="005B58CC" w:rsidRPr="0005530A" w:rsidRDefault="005B58CC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 e modifica.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Alberatura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Insieme di alberi posti in aree di pertinenza.</w:t>
            </w:r>
          </w:p>
          <w:p w:rsidR="00F522A5" w:rsidRPr="0005530A" w:rsidRDefault="00F522A5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Messi a dimora.</w:t>
            </w:r>
          </w:p>
          <w:p w:rsidR="00F522A5" w:rsidRPr="0005530A" w:rsidRDefault="00F522A5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L’abbattimento potrebbe essere soggetto ad autorizzazione</w:t>
            </w:r>
            <w:r w:rsidR="005B58CC" w:rsidRPr="0005530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 in relazione alla circonferenza ed all’essenza.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Allarme antifurto elettronico con sirena</w:t>
            </w:r>
          </w:p>
        </w:tc>
        <w:tc>
          <w:tcPr>
            <w:tcW w:w="3544" w:type="dxa"/>
            <w:shd w:val="clear" w:color="auto" w:fill="auto"/>
          </w:tcPr>
          <w:p w:rsidR="00F522A5" w:rsidRPr="0005530A" w:rsidRDefault="00F522A5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Nel rispetto delle norme di settore, circa il tempo di funzionamento della sirena.</w:t>
            </w:r>
          </w:p>
          <w:p w:rsidR="00F522A5" w:rsidRPr="0005530A" w:rsidRDefault="005B58CC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Collocamento e modifica.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Allestimento verde</w:t>
            </w:r>
          </w:p>
        </w:tc>
        <w:tc>
          <w:tcPr>
            <w:tcW w:w="3544" w:type="dxa"/>
            <w:shd w:val="clear" w:color="auto" w:fill="auto"/>
          </w:tcPr>
          <w:p w:rsidR="00F522A5" w:rsidRPr="0005530A" w:rsidRDefault="00F522A5" w:rsidP="00D22F5A">
            <w:pPr>
              <w:pStyle w:val="Nessunaspaziatura"/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Creazio</w:t>
            </w:r>
            <w:r w:rsidR="005B58CC" w:rsidRPr="0005530A">
              <w:rPr>
                <w:rFonts w:ascii="Arial" w:hAnsi="Arial" w:cs="Arial"/>
                <w:i/>
                <w:sz w:val="20"/>
                <w:szCs w:val="20"/>
              </w:rPr>
              <w:t>ne di un vivaio, di un giardino, di q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ualsiasi specie.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Altalena scivoli, ecc.</w:t>
            </w:r>
          </w:p>
        </w:tc>
        <w:tc>
          <w:tcPr>
            <w:tcW w:w="3544" w:type="dxa"/>
            <w:shd w:val="clear" w:color="auto" w:fill="FFFFFF" w:themeFill="background1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Giochi per bambini.</w:t>
            </w:r>
          </w:p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Tutti i giochi devono essere conformi alle norme UNI, con certificazione C</w:t>
            </w:r>
            <w:r w:rsidR="008869B1" w:rsidRPr="000553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E.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D17187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Apparecchi sanitari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Sostituzione. Rifacimento bagno.</w:t>
            </w:r>
          </w:p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Senza spostamento di pareti.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96003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D17187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Aree a bosco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pacing w:val="-2"/>
                <w:sz w:val="20"/>
                <w:szCs w:val="20"/>
              </w:rPr>
              <w:t>Le attività e gli interventi di gestione forestale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6003" w:rsidRPr="0005530A">
              <w:rPr>
                <w:rFonts w:ascii="Arial" w:hAnsi="Arial" w:cs="Arial"/>
                <w:i/>
                <w:sz w:val="20"/>
                <w:szCs w:val="20"/>
              </w:rPr>
              <w:t>e la coltivazione di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 piante e fiori ecc.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Asfaltatura terreno</w:t>
            </w:r>
          </w:p>
        </w:tc>
        <w:tc>
          <w:tcPr>
            <w:tcW w:w="3544" w:type="dxa"/>
            <w:shd w:val="clear" w:color="auto" w:fill="auto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 di pavimentazione del terreno con bitume o altra materiale.</w:t>
            </w:r>
          </w:p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  <w:u w:val="single"/>
              </w:rPr>
              <w:t>In area privata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, nel rispetto dell’indice di permeabilità.</w:t>
            </w:r>
          </w:p>
        </w:tc>
        <w:tc>
          <w:tcPr>
            <w:tcW w:w="2126" w:type="dxa"/>
          </w:tcPr>
          <w:p w:rsidR="00F522A5" w:rsidRPr="0005530A" w:rsidRDefault="00D96003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8869B1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Automazione cancello passo carraio</w:t>
            </w:r>
          </w:p>
        </w:tc>
        <w:tc>
          <w:tcPr>
            <w:tcW w:w="3544" w:type="dxa"/>
            <w:hideMark/>
          </w:tcPr>
          <w:p w:rsidR="00F522A5" w:rsidRPr="0005530A" w:rsidRDefault="00D17187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Impianto d’automazione su di un</w:t>
            </w:r>
            <w:r w:rsidR="00F522A5" w:rsidRPr="0005530A">
              <w:rPr>
                <w:rFonts w:ascii="Arial" w:hAnsi="Arial" w:cs="Arial"/>
                <w:i/>
                <w:sz w:val="20"/>
                <w:szCs w:val="20"/>
              </w:rPr>
              <w:t xml:space="preserve"> cancello esistente, realizzazione e manutenzione.</w:t>
            </w:r>
          </w:p>
          <w:p w:rsidR="008869B1" w:rsidRPr="0005530A" w:rsidRDefault="0005530A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È</w:t>
            </w:r>
            <w:r w:rsidR="008869B1" w:rsidRPr="0005530A">
              <w:rPr>
                <w:rFonts w:ascii="Arial" w:hAnsi="Arial" w:cs="Arial"/>
                <w:i/>
                <w:sz w:val="20"/>
                <w:szCs w:val="20"/>
              </w:rPr>
              <w:t xml:space="preserve"> richiesto il rispetto del DM n. 37/08, circa la sicurezza degli impianti.</w:t>
            </w:r>
          </w:p>
        </w:tc>
        <w:tc>
          <w:tcPr>
            <w:tcW w:w="2126" w:type="dxa"/>
            <w:hideMark/>
          </w:tcPr>
          <w:p w:rsidR="008869B1" w:rsidRPr="0005530A" w:rsidRDefault="008869B1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Avvolgibili</w:t>
            </w:r>
          </w:p>
        </w:tc>
        <w:tc>
          <w:tcPr>
            <w:tcW w:w="3544" w:type="dxa"/>
            <w:hideMark/>
          </w:tcPr>
          <w:p w:rsidR="00F522A5" w:rsidRPr="0005530A" w:rsidRDefault="00F52428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Sostituzione di</w:t>
            </w:r>
            <w:r w:rsidR="00F522A5" w:rsidRPr="0005530A">
              <w:rPr>
                <w:rFonts w:ascii="Arial" w:hAnsi="Arial" w:cs="Arial"/>
                <w:i/>
                <w:sz w:val="20"/>
                <w:szCs w:val="20"/>
              </w:rPr>
              <w:t xml:space="preserve"> elementi avvolgibili su rullo e scorrenti verticalmente su guide laterali.</w:t>
            </w:r>
          </w:p>
        </w:tc>
        <w:tc>
          <w:tcPr>
            <w:tcW w:w="2126" w:type="dxa"/>
            <w:hideMark/>
          </w:tcPr>
          <w:p w:rsidR="00F522A5" w:rsidRPr="0005530A" w:rsidRDefault="00F52428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bookmarkEnd w:id="0"/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Baracca di cantiere edile e cantiere mobile</w:t>
            </w:r>
          </w:p>
        </w:tc>
        <w:tc>
          <w:tcPr>
            <w:tcW w:w="3544" w:type="dxa"/>
            <w:shd w:val="clear" w:color="auto" w:fill="auto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 obbligatoria per legge</w:t>
            </w:r>
            <w:r w:rsidR="00D17187" w:rsidRPr="0005530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in un cantiere edile, anche in movimento.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regioni)</w:t>
            </w:r>
          </w:p>
          <w:p w:rsidR="00CE1EA5" w:rsidRPr="0005530A" w:rsidRDefault="00CE1E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(D. Lgs. n. 81/08.)</w:t>
            </w:r>
          </w:p>
        </w:tc>
      </w:tr>
      <w:tr w:rsidR="00612082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612082" w:rsidRPr="0005530A" w:rsidRDefault="00612082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Barriere di sabbia</w:t>
            </w:r>
          </w:p>
        </w:tc>
        <w:tc>
          <w:tcPr>
            <w:tcW w:w="3544" w:type="dxa"/>
            <w:hideMark/>
          </w:tcPr>
          <w:p w:rsidR="00612082" w:rsidRPr="0005530A" w:rsidRDefault="00612082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Barriere di sabbia sulla spiaggia per evitare l’erosione provocata dal mare. (Da ripristinare con la bella stagione)</w:t>
            </w:r>
          </w:p>
          <w:p w:rsidR="00612082" w:rsidRPr="0005530A" w:rsidRDefault="0005530A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È</w:t>
            </w:r>
            <w:r w:rsidR="00612082" w:rsidRPr="0005530A">
              <w:rPr>
                <w:rFonts w:ascii="Arial" w:hAnsi="Arial" w:cs="Arial"/>
                <w:i/>
                <w:sz w:val="20"/>
                <w:szCs w:val="20"/>
              </w:rPr>
              <w:t xml:space="preserve"> necessario l’assenso del demanio marittimo.</w:t>
            </w:r>
          </w:p>
        </w:tc>
        <w:tc>
          <w:tcPr>
            <w:tcW w:w="2126" w:type="dxa"/>
            <w:hideMark/>
          </w:tcPr>
          <w:p w:rsidR="00612082" w:rsidRPr="0005530A" w:rsidRDefault="00612082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612082" w:rsidRPr="0005530A" w:rsidRDefault="00612082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D17187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Battiscopa esterno</w:t>
            </w:r>
          </w:p>
        </w:tc>
        <w:tc>
          <w:tcPr>
            <w:tcW w:w="3544" w:type="dxa"/>
            <w:hideMark/>
          </w:tcPr>
          <w:p w:rsidR="00F522A5" w:rsidRPr="0005530A" w:rsidRDefault="00F52428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Sostituzione delle z</w:t>
            </w:r>
            <w:r w:rsidR="00F522A5" w:rsidRPr="0005530A">
              <w:rPr>
                <w:rFonts w:ascii="Arial" w:hAnsi="Arial" w:cs="Arial"/>
                <w:i/>
                <w:sz w:val="20"/>
                <w:szCs w:val="20"/>
              </w:rPr>
              <w:t>occolature esterne di altezza limitata, di qualsiasi materiale.</w:t>
            </w:r>
          </w:p>
        </w:tc>
        <w:tc>
          <w:tcPr>
            <w:tcW w:w="2126" w:type="dxa"/>
            <w:hideMark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96003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D17187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Battiscopa interno</w:t>
            </w:r>
          </w:p>
        </w:tc>
        <w:tc>
          <w:tcPr>
            <w:tcW w:w="3544" w:type="dxa"/>
            <w:hideMark/>
          </w:tcPr>
          <w:p w:rsidR="00F522A5" w:rsidRPr="0005530A" w:rsidRDefault="00F52428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 e sostituzione delle z</w:t>
            </w:r>
            <w:r w:rsidR="00F522A5" w:rsidRPr="0005530A">
              <w:rPr>
                <w:rFonts w:ascii="Arial" w:hAnsi="Arial" w:cs="Arial"/>
                <w:i/>
                <w:sz w:val="20"/>
                <w:szCs w:val="20"/>
              </w:rPr>
              <w:t>occolature di qualsiasi materiale.</w:t>
            </w:r>
          </w:p>
        </w:tc>
        <w:tc>
          <w:tcPr>
            <w:tcW w:w="2126" w:type="dxa"/>
            <w:hideMark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96003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(DPR n. 380/01, art. 6, leggi regioni e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lastRenderedPageBreak/>
              <w:t>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Caditoie </w:t>
            </w:r>
          </w:p>
        </w:tc>
        <w:tc>
          <w:tcPr>
            <w:tcW w:w="3544" w:type="dxa"/>
            <w:hideMark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Realizzazione, rinnova</w:t>
            </w:r>
            <w:r w:rsidR="00D17187" w:rsidRPr="0005530A">
              <w:rPr>
                <w:rFonts w:ascii="Arial" w:hAnsi="Arial" w:cs="Arial"/>
                <w:i/>
                <w:sz w:val="20"/>
                <w:szCs w:val="20"/>
              </w:rPr>
              <w:t>mento, spostamento, in area privata.</w:t>
            </w:r>
          </w:p>
        </w:tc>
        <w:tc>
          <w:tcPr>
            <w:tcW w:w="2126" w:type="dxa"/>
            <w:hideMark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96003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Calorifero</w:t>
            </w:r>
          </w:p>
        </w:tc>
        <w:tc>
          <w:tcPr>
            <w:tcW w:w="3544" w:type="dxa"/>
          </w:tcPr>
          <w:p w:rsidR="00F522A5" w:rsidRPr="0005530A" w:rsidRDefault="00D17187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Termosifone, radiatori, </w:t>
            </w:r>
            <w:r w:rsidR="00F52428" w:rsidRPr="0005530A">
              <w:rPr>
                <w:rFonts w:ascii="Arial" w:hAnsi="Arial" w:cs="Arial"/>
                <w:i/>
                <w:sz w:val="20"/>
                <w:szCs w:val="20"/>
              </w:rPr>
              <w:t xml:space="preserve">caloriferi, </w:t>
            </w:r>
            <w:r w:rsidR="008A1F89" w:rsidRPr="0005530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522A5" w:rsidRPr="0005530A">
              <w:rPr>
                <w:rFonts w:ascii="Arial" w:hAnsi="Arial" w:cs="Arial"/>
                <w:i/>
                <w:sz w:val="20"/>
                <w:szCs w:val="20"/>
              </w:rPr>
              <w:t>ostituzione elementi.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Cambio di destinazione d’uso</w:t>
            </w:r>
          </w:p>
        </w:tc>
        <w:tc>
          <w:tcPr>
            <w:tcW w:w="3544" w:type="dxa"/>
            <w:shd w:val="clear" w:color="auto" w:fill="auto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Cambio d’uso libero nei lim</w:t>
            </w:r>
            <w:r w:rsidR="00310CA5" w:rsidRPr="0005530A">
              <w:rPr>
                <w:rFonts w:ascii="Arial" w:hAnsi="Arial" w:cs="Arial"/>
                <w:i/>
                <w:sz w:val="20"/>
                <w:szCs w:val="20"/>
              </w:rPr>
              <w:t>iti della legge regionale</w:t>
            </w:r>
            <w:r w:rsidR="008A1F89" w:rsidRPr="0005530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Cambi colturali e/o nuovi impiant</w:t>
            </w:r>
            <w:r w:rsidR="00310CA5" w:rsidRPr="0005530A">
              <w:rPr>
                <w:rFonts w:ascii="Arial" w:hAnsi="Arial" w:cs="Arial"/>
                <w:b/>
                <w:i/>
                <w:sz w:val="20"/>
                <w:szCs w:val="20"/>
              </w:rPr>
              <w:t>i di frutteti e vigneti</w:t>
            </w:r>
          </w:p>
        </w:tc>
        <w:tc>
          <w:tcPr>
            <w:tcW w:w="3544" w:type="dxa"/>
            <w:shd w:val="clear" w:color="auto" w:fill="FFFFFF" w:themeFill="background1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Lavori liberi nell’agricoltura.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Camino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Installazione del camino alla presenza della canna fumaria.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Canna fumaria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Rinnovamento e sostituzione.</w:t>
            </w:r>
          </w:p>
          <w:p w:rsidR="00CE1EA5" w:rsidRPr="0005530A" w:rsidRDefault="00CE1E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La realizzazione è soggetta a CILA.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17187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Casettina ricovero attrezzi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Piccola costruzione in legno per giardino, all’interno dell’area di proprietà per il ricovero attrezzi da giardinaggio o latro similare.</w:t>
            </w:r>
          </w:p>
        </w:tc>
        <w:tc>
          <w:tcPr>
            <w:tcW w:w="2126" w:type="dxa"/>
          </w:tcPr>
          <w:p w:rsidR="00F522A5" w:rsidRPr="0005530A" w:rsidRDefault="00310C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Cavalletto per posto auto</w:t>
            </w:r>
          </w:p>
        </w:tc>
        <w:tc>
          <w:tcPr>
            <w:tcW w:w="3544" w:type="dxa"/>
          </w:tcPr>
          <w:p w:rsidR="00437264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Struttura in ferro piegabile fissata al suolo (anche automatica con telecomando) ed attivabile per vieta</w:t>
            </w:r>
            <w:r w:rsidR="00437264" w:rsidRPr="0005530A">
              <w:rPr>
                <w:rFonts w:ascii="Arial" w:hAnsi="Arial" w:cs="Arial"/>
                <w:i/>
                <w:sz w:val="20"/>
                <w:szCs w:val="20"/>
              </w:rPr>
              <w:t>re la sosta a chi non ha titolo.</w:t>
            </w:r>
          </w:p>
          <w:p w:rsidR="00F522A5" w:rsidRPr="0005530A" w:rsidRDefault="00437264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</w:t>
            </w:r>
            <w:r w:rsidR="00F522A5" w:rsidRPr="0005530A">
              <w:rPr>
                <w:rFonts w:ascii="Arial" w:hAnsi="Arial" w:cs="Arial"/>
                <w:i/>
                <w:sz w:val="20"/>
                <w:szCs w:val="20"/>
              </w:rPr>
              <w:t xml:space="preserve"> all’interno della proprietà privata. 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0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Citofoni, video citofoni, illuminazione esterna</w:t>
            </w:r>
          </w:p>
        </w:tc>
        <w:tc>
          <w:tcPr>
            <w:tcW w:w="3544" w:type="dxa"/>
            <w:shd w:val="clear" w:color="auto" w:fill="FFFFFF" w:themeFill="background1"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Realizzazione, sostituzione e manutenzione.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0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  <w:p w:rsidR="005A24A2" w:rsidRPr="0005530A" w:rsidRDefault="005A24A2" w:rsidP="00D22F5A">
            <w:pPr>
              <w:suppressAutoHyphens/>
              <w:spacing w:before="10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0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Coibentazione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Rivestire con materiale coibente (isolante termico, elettrico o acustico).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17187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Collocamento</w:t>
            </w: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, modifica o rimozione di lapidi, stemmi, insegne, targhe, decorazioni e simili.</w:t>
            </w:r>
          </w:p>
        </w:tc>
        <w:tc>
          <w:tcPr>
            <w:tcW w:w="3544" w:type="dxa"/>
          </w:tcPr>
          <w:p w:rsidR="00310C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All’interno della proprietà privata.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Contro parete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Rivestimento per parete che nasconde la stessa.</w:t>
            </w:r>
          </w:p>
        </w:tc>
        <w:tc>
          <w:tcPr>
            <w:tcW w:w="2126" w:type="dxa"/>
          </w:tcPr>
          <w:p w:rsidR="00F522A5" w:rsidRPr="0005530A" w:rsidRDefault="00310C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Cordolo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Lieve rialzo del terreno per delimitare aiuole, o altro, in aree private.</w:t>
            </w:r>
          </w:p>
        </w:tc>
        <w:tc>
          <w:tcPr>
            <w:tcW w:w="2126" w:type="dxa"/>
          </w:tcPr>
          <w:p w:rsidR="00F522A5" w:rsidRPr="0005530A" w:rsidRDefault="00310C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Cortile</w:t>
            </w:r>
          </w:p>
        </w:tc>
        <w:tc>
          <w:tcPr>
            <w:tcW w:w="3544" w:type="dxa"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Realizzazione di un’area libera scoperta, prospiciente </w:t>
            </w:r>
            <w:r w:rsidR="00437264" w:rsidRPr="0005530A">
              <w:rPr>
                <w:rFonts w:ascii="Arial" w:hAnsi="Arial" w:cs="Arial"/>
                <w:i/>
                <w:sz w:val="20"/>
                <w:szCs w:val="20"/>
              </w:rPr>
              <w:t>una costruzione.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Cuccia per cane</w:t>
            </w:r>
          </w:p>
        </w:tc>
        <w:tc>
          <w:tcPr>
            <w:tcW w:w="3544" w:type="dxa"/>
            <w:shd w:val="clear" w:color="auto" w:fill="FFFFFF" w:themeFill="background1"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area privata.</w:t>
            </w:r>
          </w:p>
          <w:p w:rsidR="00437264" w:rsidRPr="0005530A" w:rsidRDefault="00437264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Nel rispetto del regolamento di polizia urbana, circa il disturbo.</w:t>
            </w:r>
          </w:p>
        </w:tc>
        <w:tc>
          <w:tcPr>
            <w:tcW w:w="2126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2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F522A5" w:rsidP="00D22F5A">
            <w:pPr>
              <w:tabs>
                <w:tab w:val="right" w:leader="dot" w:pos="4479"/>
              </w:tabs>
              <w:suppressAutoHyphens/>
              <w:autoSpaceDE w:val="0"/>
              <w:autoSpaceDN w:val="0"/>
              <w:adjustRightInd w:val="0"/>
              <w:spacing w:before="10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Cunette </w:t>
            </w:r>
          </w:p>
        </w:tc>
        <w:tc>
          <w:tcPr>
            <w:tcW w:w="3544" w:type="dxa"/>
            <w:hideMark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Piccolo fosso per limitare la velocità, </w:t>
            </w:r>
            <w:r w:rsidRPr="0005530A">
              <w:rPr>
                <w:rFonts w:ascii="Arial" w:hAnsi="Arial" w:cs="Arial"/>
                <w:i/>
                <w:sz w:val="20"/>
                <w:szCs w:val="20"/>
                <w:u w:val="single"/>
              </w:rPr>
              <w:t>in area privata.</w:t>
            </w:r>
          </w:p>
          <w:p w:rsidR="00437264" w:rsidRPr="0005530A" w:rsidRDefault="00437264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 e modifica.</w:t>
            </w:r>
          </w:p>
        </w:tc>
        <w:tc>
          <w:tcPr>
            <w:tcW w:w="2126" w:type="dxa"/>
            <w:hideMark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Dissuasori an</w:t>
            </w:r>
            <w:r w:rsidR="00310CA5" w:rsidRPr="0005530A">
              <w:rPr>
                <w:rFonts w:ascii="Arial" w:hAnsi="Arial" w:cs="Arial"/>
                <w:b/>
                <w:i/>
                <w:sz w:val="20"/>
                <w:szCs w:val="20"/>
              </w:rPr>
              <w:t>tifurto sui pluviali e grondaie</w:t>
            </w:r>
          </w:p>
        </w:tc>
        <w:tc>
          <w:tcPr>
            <w:tcW w:w="3544" w:type="dxa"/>
            <w:hideMark/>
          </w:tcPr>
          <w:p w:rsidR="00F522A5" w:rsidRPr="0005530A" w:rsidRDefault="00F522A5" w:rsidP="00D22F5A">
            <w:pPr>
              <w:pStyle w:val="Nessunaspaziatura"/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Sistemi antintrusione di qualsiasi materiale e caratteristica (a punte, a ragno, ecc.).</w:t>
            </w:r>
          </w:p>
        </w:tc>
        <w:tc>
          <w:tcPr>
            <w:tcW w:w="2126" w:type="dxa"/>
            <w:hideMark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0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F522A5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F522A5" w:rsidRPr="0005530A" w:rsidRDefault="00F522A5" w:rsidP="00D22F5A">
            <w:pPr>
              <w:tabs>
                <w:tab w:val="right" w:leader="dot" w:pos="4479"/>
              </w:tabs>
              <w:suppressAutoHyphens/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Dosso</w:t>
            </w:r>
          </w:p>
        </w:tc>
        <w:tc>
          <w:tcPr>
            <w:tcW w:w="3544" w:type="dxa"/>
            <w:hideMark/>
          </w:tcPr>
          <w:p w:rsidR="00F522A5" w:rsidRPr="0005530A" w:rsidRDefault="00F522A5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Rialzo per limitare la velocità, </w:t>
            </w:r>
            <w:r w:rsidRPr="0005530A">
              <w:rPr>
                <w:rFonts w:ascii="Arial" w:hAnsi="Arial" w:cs="Arial"/>
                <w:i/>
                <w:sz w:val="20"/>
                <w:szCs w:val="20"/>
                <w:u w:val="single"/>
              </w:rPr>
              <w:t>in area privata.</w:t>
            </w:r>
          </w:p>
          <w:p w:rsidR="00437264" w:rsidRPr="0005530A" w:rsidRDefault="00437264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 e modifica.</w:t>
            </w:r>
          </w:p>
        </w:tc>
        <w:tc>
          <w:tcPr>
            <w:tcW w:w="2126" w:type="dxa"/>
            <w:hideMark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F522A5" w:rsidRPr="0005530A" w:rsidRDefault="00F522A5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D332D2" w:rsidRPr="0005530A" w:rsidTr="0005530A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D332D2" w:rsidRPr="0005530A" w:rsidRDefault="00D332D2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Finte telecamere, finto allarme</w:t>
            </w:r>
          </w:p>
        </w:tc>
        <w:tc>
          <w:tcPr>
            <w:tcW w:w="3544" w:type="dxa"/>
            <w:hideMark/>
          </w:tcPr>
          <w:p w:rsidR="00D332D2" w:rsidRPr="0005530A" w:rsidRDefault="00D332D2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Sistemi antintrusione di qualsiasi materiale.</w:t>
            </w:r>
          </w:p>
        </w:tc>
        <w:tc>
          <w:tcPr>
            <w:tcW w:w="2126" w:type="dxa"/>
            <w:hideMark/>
          </w:tcPr>
          <w:p w:rsidR="00D332D2" w:rsidRPr="0005530A" w:rsidRDefault="00D332D2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D332D2" w:rsidRPr="0005530A" w:rsidRDefault="00F522A5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5B7FAB" w:rsidRPr="0005530A" w:rsidTr="00F60848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5B7FAB" w:rsidRPr="0005530A" w:rsidRDefault="005B7FAB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lastRenderedPageBreak/>
              <w:t>Fioriere</w:t>
            </w:r>
          </w:p>
        </w:tc>
        <w:tc>
          <w:tcPr>
            <w:tcW w:w="3544" w:type="dxa"/>
            <w:hideMark/>
          </w:tcPr>
          <w:p w:rsidR="005B7FAB" w:rsidRPr="0005530A" w:rsidRDefault="005B7FAB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Di qualsiasi dimensione in area privata.</w:t>
            </w:r>
          </w:p>
          <w:p w:rsidR="005B7FAB" w:rsidRPr="0005530A" w:rsidRDefault="005B7FAB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Sul suolo pubbli</w:t>
            </w:r>
            <w:r w:rsidR="00437264" w:rsidRPr="0005530A">
              <w:rPr>
                <w:rFonts w:ascii="Arial" w:hAnsi="Arial" w:cs="Arial"/>
                <w:i/>
                <w:sz w:val="20"/>
                <w:szCs w:val="20"/>
              </w:rPr>
              <w:t xml:space="preserve">co necessita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l’autorizzazione per l’occupazione di suolo pubblico.</w:t>
            </w:r>
          </w:p>
        </w:tc>
        <w:tc>
          <w:tcPr>
            <w:tcW w:w="2126" w:type="dxa"/>
            <w:hideMark/>
          </w:tcPr>
          <w:p w:rsidR="005B7FAB" w:rsidRPr="0005530A" w:rsidRDefault="005B7FAB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5B7FAB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4F2576" w:rsidRPr="0005530A" w:rsidTr="00F60848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4F2576" w:rsidRPr="0005530A" w:rsidRDefault="004F2576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Fittoni </w:t>
            </w:r>
            <w:r w:rsidR="00401034" w:rsidRPr="0005530A">
              <w:rPr>
                <w:rFonts w:ascii="Arial" w:hAnsi="Arial" w:cs="Arial"/>
                <w:b/>
                <w:i/>
                <w:sz w:val="20"/>
                <w:szCs w:val="20"/>
              </w:rPr>
              <w:t>(paracarri</w:t>
            </w: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4F2576" w:rsidRPr="0005530A" w:rsidRDefault="004F2576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 in area proprietà.</w:t>
            </w:r>
          </w:p>
        </w:tc>
        <w:tc>
          <w:tcPr>
            <w:tcW w:w="2126" w:type="dxa"/>
          </w:tcPr>
          <w:p w:rsidR="004F2576" w:rsidRPr="0005530A" w:rsidRDefault="004F2576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4F2576" w:rsidRPr="0005530A" w:rsidRDefault="004F2576" w:rsidP="00D22F5A">
            <w:pPr>
              <w:suppressAutoHyphens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</w:t>
            </w:r>
            <w:bookmarkStart w:id="1" w:name="_GoBack"/>
            <w:bookmarkEnd w:id="1"/>
            <w:r w:rsidRPr="0005530A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</w:tbl>
    <w:tbl>
      <w:tblPr>
        <w:tblStyle w:val="Grigliatabella2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3F1581" w:rsidRPr="0005530A" w:rsidTr="00F60848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3F1581" w:rsidRPr="0005530A" w:rsidRDefault="003F1581" w:rsidP="00D22F5A">
            <w:pPr>
              <w:tabs>
                <w:tab w:val="right" w:leader="dot" w:pos="4479"/>
              </w:tabs>
              <w:suppressAutoHyphens/>
              <w:autoSpaceDE w:val="0"/>
              <w:autoSpaceDN w:val="0"/>
              <w:adjustRightInd w:val="0"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Fittoni a scomparsa </w:t>
            </w:r>
          </w:p>
        </w:tc>
        <w:tc>
          <w:tcPr>
            <w:tcW w:w="3544" w:type="dxa"/>
            <w:hideMark/>
          </w:tcPr>
          <w:p w:rsidR="003F1581" w:rsidRPr="0005530A" w:rsidRDefault="003F1581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Dissuasori per limitare e regolamentare l’accesso alla proprietà privata.</w:t>
            </w:r>
          </w:p>
          <w:p w:rsidR="00437264" w:rsidRPr="0005530A" w:rsidRDefault="00437264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 e modifica.</w:t>
            </w:r>
          </w:p>
          <w:p w:rsidR="004F2576" w:rsidRPr="0005530A" w:rsidRDefault="004F2576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area pubblica abbisogna di specifica ordinanza.</w:t>
            </w:r>
          </w:p>
        </w:tc>
        <w:tc>
          <w:tcPr>
            <w:tcW w:w="2126" w:type="dxa"/>
            <w:hideMark/>
          </w:tcPr>
          <w:p w:rsidR="003F1581" w:rsidRPr="0005530A" w:rsidRDefault="003F1581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3F1581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5B7FAB" w:rsidRPr="0005530A" w:rsidTr="00F60848">
        <w:trPr>
          <w:trHeight w:val="507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5B7FAB" w:rsidRPr="0005530A" w:rsidRDefault="005B7FAB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Foro nel muro per es</w:t>
            </w:r>
            <w:r w:rsidR="00832ABE" w:rsidRPr="0005530A">
              <w:rPr>
                <w:rFonts w:ascii="Arial" w:hAnsi="Arial" w:cs="Arial"/>
                <w:b/>
                <w:i/>
                <w:sz w:val="20"/>
                <w:szCs w:val="20"/>
              </w:rPr>
              <w:t>igenze d’aerazione delle cucine</w:t>
            </w:r>
          </w:p>
        </w:tc>
        <w:tc>
          <w:tcPr>
            <w:tcW w:w="3544" w:type="dxa"/>
          </w:tcPr>
          <w:p w:rsidR="005B7FAB" w:rsidRPr="0005530A" w:rsidRDefault="005B7FAB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Adempimento obbligatorio per motivi di sicurezza.</w:t>
            </w:r>
          </w:p>
        </w:tc>
        <w:tc>
          <w:tcPr>
            <w:tcW w:w="2126" w:type="dxa"/>
          </w:tcPr>
          <w:p w:rsidR="005B7FAB" w:rsidRPr="0005530A" w:rsidRDefault="005B7FAB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96003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</w:tcPr>
          <w:p w:rsidR="005B7FAB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FA1A40" w:rsidRPr="0005530A" w:rsidTr="00F60848">
        <w:tc>
          <w:tcPr>
            <w:tcW w:w="2405" w:type="dxa"/>
            <w:shd w:val="clear" w:color="auto" w:fill="D9D9D9" w:themeFill="background1" w:themeFillShade="D9"/>
            <w:hideMark/>
          </w:tcPr>
          <w:p w:rsidR="00FA1A40" w:rsidRPr="0005530A" w:rsidRDefault="00832ABE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Frontalini e sotto balconi</w:t>
            </w:r>
          </w:p>
        </w:tc>
        <w:tc>
          <w:tcPr>
            <w:tcW w:w="3544" w:type="dxa"/>
            <w:hideMark/>
          </w:tcPr>
          <w:p w:rsidR="00FA1A40" w:rsidRPr="0005530A" w:rsidRDefault="00FA1A40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Riparazione. </w:t>
            </w:r>
          </w:p>
        </w:tc>
        <w:tc>
          <w:tcPr>
            <w:tcW w:w="2126" w:type="dxa"/>
            <w:hideMark/>
          </w:tcPr>
          <w:p w:rsidR="00FA1A40" w:rsidRPr="0005530A" w:rsidRDefault="00FA1A40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17187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  <w:hideMark/>
          </w:tcPr>
          <w:p w:rsidR="00FA1A40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C679E3" w:rsidRPr="0005530A" w:rsidTr="00F60848">
        <w:tc>
          <w:tcPr>
            <w:tcW w:w="2405" w:type="dxa"/>
            <w:shd w:val="clear" w:color="auto" w:fill="D9D9D9" w:themeFill="background1" w:themeFillShade="D9"/>
            <w:hideMark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Garage a soffietto</w:t>
            </w:r>
          </w:p>
        </w:tc>
        <w:tc>
          <w:tcPr>
            <w:tcW w:w="3544" w:type="dxa"/>
            <w:hideMark/>
          </w:tcPr>
          <w:p w:rsidR="00C679E3" w:rsidRPr="0005530A" w:rsidRDefault="00C679E3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Impianto ad arco, con telo di plastica, che si apre a ventaglio, per ricovero veicoli.</w:t>
            </w:r>
          </w:p>
          <w:p w:rsidR="00595AAA" w:rsidRPr="0005530A" w:rsidRDefault="00595AAA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 libera in area privata.</w:t>
            </w:r>
          </w:p>
        </w:tc>
        <w:tc>
          <w:tcPr>
            <w:tcW w:w="2126" w:type="dxa"/>
            <w:hideMark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Giardino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 nell’area di proprietà.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Gradini delle scale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Riparazione, rinnovamento, modifica.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ordinaria. 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8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Guaine isolanti sotto il manto di copertura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Collocamento, rinnovamento, modifica.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ordinaria. 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2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3F1581" w:rsidRPr="0005530A" w:rsidTr="00F60848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3F1581" w:rsidRPr="0005530A" w:rsidRDefault="003F1581" w:rsidP="00D22F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i/>
                <w:color w:val="231F20"/>
                <w:sz w:val="20"/>
                <w:szCs w:val="20"/>
                <w:lang w:eastAsia="it-IT"/>
              </w:rPr>
            </w:pPr>
            <w:r w:rsidRPr="000553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Impianti di rilevazione anemometrica </w:t>
            </w:r>
          </w:p>
        </w:tc>
        <w:tc>
          <w:tcPr>
            <w:tcW w:w="3544" w:type="dxa"/>
            <w:hideMark/>
          </w:tcPr>
          <w:p w:rsidR="003F1581" w:rsidRPr="0005530A" w:rsidRDefault="003F1581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Destinati a soddisfare esigenze temporalmente circoscritte </w:t>
            </w:r>
            <w:r w:rsidRPr="0005530A">
              <w:rPr>
                <w:rFonts w:ascii="Arial" w:eastAsia="Calibri" w:hAnsi="Arial" w:cs="Arial"/>
                <w:bCs/>
                <w:i/>
                <w:sz w:val="20"/>
                <w:szCs w:val="20"/>
                <w:lang w:eastAsia="it-IT"/>
              </w:rPr>
              <w:t>da rimuovere al termine della campagna di misurazione</w:t>
            </w:r>
            <w:r w:rsidRPr="0005530A">
              <w:rPr>
                <w:rFonts w:ascii="Arial" w:eastAsia="Calibri" w:hAnsi="Arial" w:cs="Arial"/>
                <w:i/>
                <w:iCs/>
                <w:sz w:val="20"/>
                <w:szCs w:val="20"/>
                <w:lang w:eastAsia="it-IT"/>
              </w:rPr>
              <w:t xml:space="preserve"> del vento.</w:t>
            </w:r>
          </w:p>
        </w:tc>
        <w:tc>
          <w:tcPr>
            <w:tcW w:w="2126" w:type="dxa"/>
          </w:tcPr>
          <w:p w:rsidR="003F1581" w:rsidRPr="0005530A" w:rsidRDefault="003F1581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3F1581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Impianto per ricarica auto elettriche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In area privata ed anche aperta al pubblico, interno ed esterno, nel rispetto della normativa </w:t>
            </w:r>
            <w:r w:rsidR="00595AAA" w:rsidRPr="0005530A">
              <w:rPr>
                <w:rFonts w:ascii="Arial" w:hAnsi="Arial" w:cs="Arial"/>
                <w:i/>
                <w:sz w:val="20"/>
                <w:szCs w:val="20"/>
              </w:rPr>
              <w:t xml:space="preserve">specifica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di settore.</w:t>
            </w:r>
          </w:p>
        </w:tc>
        <w:tc>
          <w:tcPr>
            <w:tcW w:w="2126" w:type="dxa"/>
          </w:tcPr>
          <w:p w:rsidR="00401034" w:rsidRPr="0005530A" w:rsidRDefault="00401034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(DPR n. 380/01, </w:t>
            </w:r>
            <w:r w:rsidR="00401034" w:rsidRPr="0005530A">
              <w:rPr>
                <w:rFonts w:ascii="Arial" w:hAnsi="Arial" w:cs="Arial"/>
                <w:i/>
                <w:sz w:val="20"/>
                <w:szCs w:val="20"/>
              </w:rPr>
              <w:t>art. 4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ind w:right="-285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Impianto fisso di sostegno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Impalcatura a sostegno di viti o altre piante rampicanti, anche con copertura e fissati all’edificio, formata da elementi verticali, posti normalmente su due file, orizzontali o a volta.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612082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Installazione di espositori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area privata. Bacheche, supporti informativi e simili, apparecchi per bancomat.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Interventi riguardanti tracciati e sentieri alpini, palestre di roccia e vie attrezzate.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Anche realizzazione nel rispetto delle normative di settore.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Isolante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Rivestire con materiale coibente (isolante termico, elettrico o acustico).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Lavatoi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area privata.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Linee vita tetto.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Adempimento obbligatorio nelle nuove costruzioni e nei casi di ristrutturazione edilizia pesante, per l’aggancio delle imbragature.</w:t>
            </w:r>
          </w:p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Consiste in un filo d’acciai</w:t>
            </w:r>
            <w:r w:rsidR="00612082" w:rsidRPr="0005530A">
              <w:rPr>
                <w:rFonts w:ascii="Arial" w:hAnsi="Arial" w:cs="Arial"/>
                <w:i/>
                <w:sz w:val="20"/>
                <w:szCs w:val="20"/>
              </w:rPr>
              <w:t>o in tiro fra due pali ancorati, n</w:t>
            </w:r>
            <w:r w:rsidR="00A70520" w:rsidRPr="0005530A">
              <w:rPr>
                <w:rFonts w:ascii="Arial" w:hAnsi="Arial" w:cs="Arial"/>
                <w:i/>
                <w:sz w:val="20"/>
                <w:szCs w:val="20"/>
              </w:rPr>
              <w:t xml:space="preserve">el rispetto </w:t>
            </w:r>
            <w:r w:rsidR="00CE1EA5" w:rsidRPr="0005530A">
              <w:rPr>
                <w:rFonts w:ascii="Arial" w:hAnsi="Arial" w:cs="Arial"/>
                <w:i/>
                <w:sz w:val="20"/>
                <w:szCs w:val="20"/>
              </w:rPr>
              <w:t>della normativa specifica.</w:t>
            </w:r>
          </w:p>
          <w:p w:rsidR="00595AAA" w:rsidRPr="0005530A" w:rsidRDefault="00595AAA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libero sulle costruzioni esistenti.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E1EA5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</w:t>
            </w:r>
          </w:p>
          <w:p w:rsidR="00C679E3" w:rsidRPr="0005530A" w:rsidRDefault="00CE1EA5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(D. Lgs. n. 81/08.</w:t>
            </w:r>
            <w:r w:rsidR="00C679E3" w:rsidRPr="0005530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Livellamento terreno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Movimento di terra</w:t>
            </w:r>
            <w:r w:rsidR="00612082" w:rsidRPr="0005530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 non importante, anche non legato all’agricoltura.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Mangiatoie per la fauna selvatica.</w:t>
            </w:r>
          </w:p>
        </w:tc>
        <w:tc>
          <w:tcPr>
            <w:tcW w:w="3544" w:type="dxa"/>
          </w:tcPr>
          <w:p w:rsidR="00C679E3" w:rsidRPr="0005530A" w:rsidRDefault="00595AAA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Realizzate in legno, secondo le indicazioni </w:t>
            </w:r>
            <w:r w:rsidR="00D80126" w:rsidRPr="0005530A">
              <w:rPr>
                <w:rFonts w:ascii="Arial" w:hAnsi="Arial" w:cs="Arial"/>
                <w:i/>
                <w:sz w:val="20"/>
                <w:szCs w:val="20"/>
              </w:rPr>
              <w:t>regionali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lastRenderedPageBreak/>
              <w:t>Manufatti accessori ai cantieri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Necessari per l’attività del cantiere edile.</w:t>
            </w:r>
            <w:r w:rsidR="0033003B" w:rsidRPr="0005530A">
              <w:rPr>
                <w:rFonts w:ascii="Arial" w:hAnsi="Arial" w:cs="Arial"/>
                <w:i/>
                <w:sz w:val="20"/>
                <w:szCs w:val="20"/>
              </w:rPr>
              <w:t xml:space="preserve"> (Es.: WC)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Miglioramenti fondiari che comportino la realizzazione di terrapieni.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Di limitat</w:t>
            </w:r>
            <w:r w:rsidR="00A70520" w:rsidRPr="0005530A">
              <w:rPr>
                <w:rFonts w:ascii="Arial" w:hAnsi="Arial" w:cs="Arial"/>
                <w:i/>
                <w:sz w:val="20"/>
                <w:szCs w:val="20"/>
              </w:rPr>
              <w:t>issime dimensioni (es.: 100 cm), secondo la normativa regionale.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Movimento terra</w:t>
            </w:r>
          </w:p>
        </w:tc>
        <w:tc>
          <w:tcPr>
            <w:tcW w:w="3544" w:type="dxa"/>
            <w:shd w:val="clear" w:color="auto" w:fill="FFFFFF" w:themeFill="background1"/>
          </w:tcPr>
          <w:p w:rsidR="00A70520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i/>
                <w:sz w:val="20"/>
                <w:szCs w:val="20"/>
              </w:rPr>
              <w:t xml:space="preserve">Nell’agricoltura. </w:t>
            </w:r>
          </w:p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i/>
                <w:sz w:val="20"/>
                <w:szCs w:val="20"/>
              </w:rPr>
              <w:t>Fuori da quest’ultima</w:t>
            </w:r>
            <w:r w:rsidR="00A70520" w:rsidRPr="0005530A">
              <w:rPr>
                <w:rFonts w:ascii="Arial" w:eastAsia="Calibri" w:hAnsi="Arial" w:cs="Arial"/>
                <w:i/>
                <w:sz w:val="20"/>
                <w:szCs w:val="20"/>
              </w:rPr>
              <w:t xml:space="preserve">, in relazione alla movimentazione </w:t>
            </w:r>
            <w:r w:rsidR="00A70520" w:rsidRPr="0005530A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non</w:t>
            </w:r>
            <w:r w:rsidR="00A70520" w:rsidRPr="0005530A">
              <w:rPr>
                <w:rFonts w:ascii="Arial" w:eastAsia="Calibri" w:hAnsi="Arial" w:cs="Arial"/>
                <w:i/>
                <w:sz w:val="20"/>
                <w:szCs w:val="20"/>
              </w:rPr>
              <w:t xml:space="preserve"> significativa,</w:t>
            </w:r>
            <w:r w:rsidRPr="0005530A">
              <w:rPr>
                <w:rFonts w:ascii="Arial" w:eastAsia="Calibri" w:hAnsi="Arial" w:cs="Arial"/>
                <w:i/>
                <w:sz w:val="20"/>
                <w:szCs w:val="20"/>
              </w:rPr>
              <w:t xml:space="preserve"> è previsto il titolo abilitativo (CILA).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Nicchia esterna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Cavità praticata nello spessore di un muro, di forma semi-cilindrica ad asse verticale, con funzione decorativa nelle costruzioni, di deposito o altro all’interno.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rPr>
          <w:trHeight w:val="835"/>
        </w:trPr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Nicchia interna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Cavità praticata nello spessore di un muro, di forma semi - cilindrica ad asse verticale, con funzione decorativa nelle costruzioni, di deposito o altro all’interno dell’unità immobiliare.</w:t>
            </w:r>
          </w:p>
        </w:tc>
        <w:tc>
          <w:tcPr>
            <w:tcW w:w="2126" w:type="dxa"/>
          </w:tcPr>
          <w:p w:rsidR="00C679E3" w:rsidRPr="0005530A" w:rsidRDefault="0033003B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05530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pere di bonifica 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pacing w:val="-2"/>
                <w:sz w:val="20"/>
                <w:szCs w:val="20"/>
              </w:rPr>
              <w:t>S</w:t>
            </w:r>
            <w:r w:rsidR="00A70520" w:rsidRPr="0005530A">
              <w:rPr>
                <w:rFonts w:ascii="Arial" w:hAnsi="Arial" w:cs="Arial"/>
                <w:i/>
                <w:spacing w:val="-2"/>
                <w:sz w:val="20"/>
                <w:szCs w:val="20"/>
              </w:rPr>
              <w:t>istemazione del te</w:t>
            </w:r>
            <w:r w:rsidR="0033003B" w:rsidRPr="0005530A">
              <w:rPr>
                <w:rFonts w:ascii="Arial" w:hAnsi="Arial" w:cs="Arial"/>
                <w:i/>
                <w:spacing w:val="-2"/>
                <w:sz w:val="20"/>
                <w:szCs w:val="20"/>
              </w:rPr>
              <w:t>rreno per risanamento o connesse</w:t>
            </w:r>
            <w:r w:rsidRPr="0005530A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con il normale esercizio dell’attività agricola.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Opere di giardinaggio.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Comprese le potature</w:t>
            </w:r>
            <w:r w:rsidR="0033003B" w:rsidRPr="0005530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 nel rispetto delle essenze protette.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Opere libere negli stabilimenti industriali da realizzare tese ad assicurare la funzionalità degli impianti e il loro adeguamento tecnologico.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All’interno degli stabilimenti ed opifici.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  <w:p w:rsidR="00A70520" w:rsidRPr="0005530A" w:rsidRDefault="00A70520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(Circolare del Ministero dei Lavori Pubblici)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Palco venatorio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suppressAutoHyphens/>
              <w:autoSpaceDE w:val="0"/>
              <w:autoSpaceDN w:val="0"/>
              <w:adjustRightInd w:val="0"/>
              <w:spacing w:before="120" w:after="120"/>
              <w:ind w:left="34" w:right="77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5530A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Manufatti leggeri non concretanti volumi chiusi, da utilizzare a fini venatori, denominati “palchi”.</w:t>
            </w:r>
          </w:p>
          <w:p w:rsidR="00A70520" w:rsidRPr="0005530A" w:rsidRDefault="00A70520" w:rsidP="00D22F5A">
            <w:pPr>
              <w:suppressAutoHyphens/>
              <w:autoSpaceDE w:val="0"/>
              <w:autoSpaceDN w:val="0"/>
              <w:adjustRightInd w:val="0"/>
              <w:spacing w:before="120" w:after="120"/>
              <w:ind w:left="34" w:right="77"/>
              <w:rPr>
                <w:rFonts w:ascii="Arial" w:eastAsia="Calibri" w:hAnsi="Arial" w:cs="Arial"/>
                <w:i/>
                <w:color w:val="231F20"/>
                <w:sz w:val="20"/>
                <w:szCs w:val="20"/>
                <w:lang w:eastAsia="it-IT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Nel rispetto della normativa di settore.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BD0B02" w:rsidRPr="0005530A" w:rsidTr="00F60848">
        <w:tc>
          <w:tcPr>
            <w:tcW w:w="2405" w:type="dxa"/>
            <w:shd w:val="clear" w:color="auto" w:fill="D9D9D9" w:themeFill="background1" w:themeFillShade="D9"/>
            <w:hideMark/>
          </w:tcPr>
          <w:p w:rsidR="00BD0B02" w:rsidRPr="0005530A" w:rsidRDefault="00BD0B02" w:rsidP="00D22F5A">
            <w:pPr>
              <w:suppressAutoHyphens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lastRenderedPageBreak/>
              <w:t>Palina e palo per attra</w:t>
            </w:r>
            <w:r w:rsidR="0049747A"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cco natanti in numero limitato</w:t>
            </w:r>
          </w:p>
        </w:tc>
        <w:tc>
          <w:tcPr>
            <w:tcW w:w="3544" w:type="dxa"/>
            <w:hideMark/>
          </w:tcPr>
          <w:p w:rsidR="00BD0B02" w:rsidRPr="0005530A" w:rsidRDefault="00BD0B02" w:rsidP="00D22F5A">
            <w:pPr>
              <w:pStyle w:val="Nessunaspaziatura"/>
              <w:suppressAutoHyphens/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i/>
                <w:sz w:val="20"/>
                <w:szCs w:val="20"/>
              </w:rPr>
              <w:t>Non costituente darsena.</w:t>
            </w:r>
          </w:p>
          <w:p w:rsidR="00BD0B02" w:rsidRPr="0005530A" w:rsidRDefault="00BD0B02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Nel rispetto della normativa di settore.</w:t>
            </w:r>
          </w:p>
        </w:tc>
        <w:tc>
          <w:tcPr>
            <w:tcW w:w="2126" w:type="dxa"/>
            <w:hideMark/>
          </w:tcPr>
          <w:p w:rsidR="00BD0B02" w:rsidRPr="0005530A" w:rsidRDefault="00BD0B02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BD0B02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Palladiana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Tipologia di pavimentazione irregolare nelle forme di una certa durezza.</w:t>
            </w:r>
          </w:p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Cambio di pavimentazione, nel rispetto dell’indice di permeabilità.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Paracarri, separatori, panchine e simili.</w:t>
            </w:r>
          </w:p>
        </w:tc>
        <w:tc>
          <w:tcPr>
            <w:tcW w:w="3544" w:type="dxa"/>
          </w:tcPr>
          <w:p w:rsidR="00C679E3" w:rsidRPr="0005530A" w:rsidRDefault="008F33AB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 i</w:t>
            </w:r>
            <w:r w:rsidR="00C679E3" w:rsidRPr="0005530A">
              <w:rPr>
                <w:rFonts w:ascii="Arial" w:hAnsi="Arial" w:cs="Arial"/>
                <w:i/>
                <w:sz w:val="20"/>
                <w:szCs w:val="20"/>
              </w:rPr>
              <w:t>n area privata.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Paratie per la protezione dell’acqua alta.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Rimovibili.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Parcheggi esterni scoperti, privati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Area esterna senza copertura destinato alla sosta delle autovetture.</w:t>
            </w:r>
          </w:p>
          <w:p w:rsidR="00C679E3" w:rsidRPr="0005530A" w:rsidRDefault="0005530A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È</w:t>
            </w:r>
            <w:r w:rsidR="00C679E3" w:rsidRPr="0005530A">
              <w:rPr>
                <w:rFonts w:ascii="Arial" w:hAnsi="Arial" w:cs="Arial"/>
                <w:i/>
                <w:sz w:val="20"/>
                <w:szCs w:val="20"/>
              </w:rPr>
              <w:t xml:space="preserve"> richiesto il rispetto dell’indice di permeabilità.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Passerelle neg</w:t>
            </w:r>
            <w:r w:rsidR="0049747A" w:rsidRPr="0005530A">
              <w:rPr>
                <w:rFonts w:ascii="Arial" w:hAnsi="Arial" w:cs="Arial"/>
                <w:b/>
                <w:i/>
                <w:sz w:val="20"/>
                <w:szCs w:val="20"/>
              </w:rPr>
              <w:t>li stabilimenti industriali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Con sostegni in metallo o conglomerato armato per l’attraversamento delle strade interne con tubazioni di processo e servizi.</w:t>
            </w:r>
          </w:p>
          <w:p w:rsidR="00C679E3" w:rsidRPr="0005530A" w:rsidRDefault="0033003B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 e modifica a</w:t>
            </w:r>
            <w:r w:rsidR="00C679E3" w:rsidRPr="0005530A">
              <w:rPr>
                <w:rFonts w:ascii="Arial" w:hAnsi="Arial" w:cs="Arial"/>
                <w:i/>
                <w:sz w:val="20"/>
                <w:szCs w:val="20"/>
              </w:rPr>
              <w:t>ll’interno degli stabilimenti ed opifici.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  <w:p w:rsidR="0049747A" w:rsidRPr="0005530A" w:rsidRDefault="0049747A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(Circolare del Ministero dei Lavori Pubblici)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Pedane, paratie laterali frangivento, tende ombreggianti.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area privata.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Piscina esterna, fuori terra.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area privata.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Platea per pertinenze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cemento o altro materiale, di piccole dimensioni.</w:t>
            </w:r>
          </w:p>
        </w:tc>
        <w:tc>
          <w:tcPr>
            <w:tcW w:w="2126" w:type="dxa"/>
            <w:hideMark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Porfido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Tipologia di pavimentazione regolare nella forma quadrata di una certa durezza.</w:t>
            </w:r>
          </w:p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Cambio di pavimentazione, nel rispetto dell’indice di permeabilità.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eastAsia="Calibri" w:hAnsi="Arial" w:cs="Arial"/>
                <w:b/>
                <w:i/>
                <w:sz w:val="20"/>
                <w:szCs w:val="20"/>
                <w:lang w:eastAsia="it-IT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  <w:lang w:eastAsia="it-IT"/>
              </w:rPr>
              <w:t xml:space="preserve">Pulitura delle facciate. 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Anche sabbiatura.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  <w:hideMark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Recinzioni con filo spinato</w:t>
            </w:r>
          </w:p>
        </w:tc>
        <w:tc>
          <w:tcPr>
            <w:tcW w:w="3544" w:type="dxa"/>
            <w:hideMark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Per delimitare lotti di terreno e la proprietà.</w:t>
            </w:r>
          </w:p>
        </w:tc>
        <w:tc>
          <w:tcPr>
            <w:tcW w:w="2126" w:type="dxa"/>
            <w:hideMark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2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BD0B02" w:rsidRPr="0005530A" w:rsidTr="00F60848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BD0B02" w:rsidRPr="0005530A" w:rsidRDefault="0049747A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Recinzioni di fondi rustici</w:t>
            </w:r>
          </w:p>
        </w:tc>
        <w:tc>
          <w:tcPr>
            <w:tcW w:w="3544" w:type="dxa"/>
            <w:hideMark/>
          </w:tcPr>
          <w:p w:rsidR="00BD0B02" w:rsidRPr="0005530A" w:rsidRDefault="00BD0B02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Con pali e filo di ferro o altro materiale.</w:t>
            </w:r>
            <w:r w:rsidRPr="0005530A">
              <w:rPr>
                <w:rFonts w:ascii="Arial" w:eastAsia="Calibri" w:hAnsi="Arial" w:cs="Arial"/>
                <w:i/>
                <w:sz w:val="20"/>
                <w:szCs w:val="20"/>
                <w:lang w:eastAsia="it-IT"/>
              </w:rPr>
              <w:t xml:space="preserve"> Riparazione e il ripristino parziale di recinzioni </w:t>
            </w:r>
            <w:r w:rsidR="0049747A" w:rsidRPr="0005530A">
              <w:rPr>
                <w:rFonts w:ascii="Arial" w:eastAsia="Calibri" w:hAnsi="Arial" w:cs="Arial"/>
                <w:i/>
                <w:sz w:val="20"/>
                <w:szCs w:val="20"/>
                <w:lang w:eastAsia="it-IT"/>
              </w:rPr>
              <w:t>esistenti.</w:t>
            </w:r>
          </w:p>
        </w:tc>
        <w:tc>
          <w:tcPr>
            <w:tcW w:w="2126" w:type="dxa"/>
            <w:hideMark/>
          </w:tcPr>
          <w:p w:rsidR="00BD0B02" w:rsidRPr="0005530A" w:rsidRDefault="00BD0B02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  <w:p w:rsidR="008F33AB" w:rsidRPr="0005530A" w:rsidRDefault="008F33AB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  <w:hideMark/>
          </w:tcPr>
          <w:p w:rsidR="00BD0B02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Recinzioni esistenti in muratura, ecc.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Riparazione, rifacimento parziale, senza modifiche.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ordinaria. 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Reinterro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Non significativi riporti di terreno, sbancamenti, movimenti di terra.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40"/>
              <w:ind w:right="-71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Roulotte</w:t>
            </w:r>
            <w:r w:rsidR="0049747A" w:rsidRPr="00055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Camper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Veicoli attrezzati specialmente come abitazione per campeggi o viaggi. </w:t>
            </w:r>
          </w:p>
          <w:p w:rsidR="00C679E3" w:rsidRPr="0005530A" w:rsidRDefault="00C679E3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Occupazione NON permanente.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Saracinesca</w:t>
            </w:r>
          </w:p>
        </w:tc>
        <w:tc>
          <w:tcPr>
            <w:tcW w:w="3544" w:type="dxa"/>
            <w:shd w:val="clear" w:color="auto" w:fill="FFFFFF" w:themeFill="background1"/>
          </w:tcPr>
          <w:p w:rsidR="0049747A" w:rsidRPr="0005530A" w:rsidRDefault="0049747A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Chiusura di porte e finestre formate di elementi avvolgibili su rullo e scorrenti verticalmente su guide laterali.</w:t>
            </w:r>
          </w:p>
          <w:p w:rsidR="00C679E3" w:rsidRPr="0005530A" w:rsidRDefault="0049747A" w:rsidP="00D22F5A">
            <w:pPr>
              <w:pStyle w:val="Nessunaspaziatura"/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Sostituzione nel rispetto di eventuali norme condominiali, riguardo alle caratteristiche.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Scavi e </w:t>
            </w:r>
            <w:proofErr w:type="spellStart"/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reinterri</w:t>
            </w:r>
            <w:proofErr w:type="spellEnd"/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i/>
                <w:sz w:val="20"/>
                <w:szCs w:val="20"/>
              </w:rPr>
              <w:t xml:space="preserve">Nell’agricoltura. </w:t>
            </w:r>
          </w:p>
          <w:p w:rsidR="00C679E3" w:rsidRPr="0005530A" w:rsidRDefault="008357BF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i/>
                <w:sz w:val="20"/>
                <w:szCs w:val="20"/>
              </w:rPr>
              <w:t xml:space="preserve">Fuori da quest’ultima, in relazione alla movimentazione </w:t>
            </w:r>
            <w:r w:rsidRPr="0005530A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non</w:t>
            </w:r>
            <w:r w:rsidRPr="0005530A">
              <w:rPr>
                <w:rFonts w:ascii="Arial" w:eastAsia="Calibri" w:hAnsi="Arial" w:cs="Arial"/>
                <w:i/>
                <w:sz w:val="20"/>
                <w:szCs w:val="20"/>
              </w:rPr>
              <w:t xml:space="preserve"> significativa, è previsto il titolo abilitativo (CILA).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Serbatoio idrico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 piano terra, senza opere.</w:t>
            </w:r>
          </w:p>
          <w:p w:rsidR="008F33AB" w:rsidRPr="0005530A" w:rsidRDefault="008F33AB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Collocato nel fabbricato </w:t>
            </w:r>
            <w:r w:rsidR="00615420" w:rsidRPr="0005530A">
              <w:rPr>
                <w:rFonts w:ascii="Arial" w:hAnsi="Arial" w:cs="Arial"/>
                <w:i/>
                <w:sz w:val="20"/>
                <w:szCs w:val="20"/>
              </w:rPr>
              <w:t xml:space="preserve">nei piani alti o sul tetto,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abbisogna della CILA.</w:t>
            </w:r>
          </w:p>
        </w:tc>
        <w:tc>
          <w:tcPr>
            <w:tcW w:w="2126" w:type="dxa"/>
          </w:tcPr>
          <w:p w:rsidR="00C679E3" w:rsidRPr="0005530A" w:rsidRDefault="008357BF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lastRenderedPageBreak/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(DPR n. 380/01, art. 6,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lastRenderedPageBreak/>
              <w:t>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Serra aperta su terrazzo </w:t>
            </w:r>
          </w:p>
        </w:tc>
        <w:tc>
          <w:tcPr>
            <w:tcW w:w="3544" w:type="dxa"/>
            <w:shd w:val="clear" w:color="auto" w:fill="FFFFFF" w:themeFill="background1"/>
          </w:tcPr>
          <w:p w:rsidR="008357BF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Coltivazione di piante e fiori. </w:t>
            </w:r>
          </w:p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Senza modificazioni murarie.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Sfiatatoi per gas.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shd w:val="clear" w:color="auto" w:fill="FFFFFF"/>
              <w:suppressAutoHyphens/>
              <w:spacing w:before="120" w:after="120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5530A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Sfiatatoi per caldaie e condizionatori.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Manutenzione ordinaria.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Sistema di segnalazione acustico e/o visivo di tentativi di intrusione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Allarmi ed altre tecniche tecnologiche antintrusione.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Sostituzione sanitari, pavimentazione, per rinnovo bagno e servizi igienici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Rifacimento del bagno senza spostamento di pareti.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Sporti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Sono considerate le sporgenze di un edificio che interessano il prospetto e la sagoma.</w:t>
            </w:r>
          </w:p>
          <w:p w:rsidR="0033003B" w:rsidRPr="0005530A" w:rsidRDefault="0033003B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Realizzazione e modifica.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Spranga porta d’ingresso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Sistema antintrusione.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Statua ornamentale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0F736E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qualsiasi materiale e tipologia.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Strada privata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All’interno della proprietà privata.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Strade poderali.</w:t>
            </w:r>
          </w:p>
        </w:tc>
        <w:tc>
          <w:tcPr>
            <w:tcW w:w="3544" w:type="dxa"/>
          </w:tcPr>
          <w:p w:rsidR="00C679E3" w:rsidRPr="0005530A" w:rsidRDefault="000F736E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Re</w:t>
            </w:r>
            <w:r w:rsidR="00C679E3" w:rsidRPr="0005530A">
              <w:rPr>
                <w:rFonts w:ascii="Arial" w:hAnsi="Arial" w:cs="Arial"/>
                <w:i/>
                <w:sz w:val="20"/>
                <w:szCs w:val="20"/>
              </w:rPr>
              <w:t>alizzazione all’interno dei campi per motivi di coltivazione agricola e la modificazione del fondo, compresa la finitura di spazi esterni, anche per aree di sosta, che siano contenute entro l’indice di permeabilità.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Telai per arrampicanti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 qualsiasi materiale e dimensione.</w:t>
            </w:r>
          </w:p>
        </w:tc>
        <w:tc>
          <w:tcPr>
            <w:tcW w:w="2126" w:type="dxa"/>
            <w:hideMark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(DPR n. 380/01, art. 6, leggi regioni e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lastRenderedPageBreak/>
              <w:t>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Telecamere private</w:t>
            </w:r>
          </w:p>
        </w:tc>
        <w:tc>
          <w:tcPr>
            <w:tcW w:w="3544" w:type="dxa"/>
            <w:shd w:val="clear" w:color="auto" w:fill="FFFFFF" w:themeFill="background1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Sistema antintrusione, nel ris</w:t>
            </w:r>
            <w:r w:rsidR="000F736E" w:rsidRPr="0005530A">
              <w:rPr>
                <w:rFonts w:ascii="Arial" w:hAnsi="Arial" w:cs="Arial"/>
                <w:i/>
                <w:sz w:val="20"/>
                <w:szCs w:val="20"/>
              </w:rPr>
              <w:t>petto della specifica normativa della privacy.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Tende retrattili</w:t>
            </w:r>
          </w:p>
        </w:tc>
        <w:tc>
          <w:tcPr>
            <w:tcW w:w="3544" w:type="dxa"/>
            <w:hideMark/>
          </w:tcPr>
          <w:p w:rsidR="008357BF" w:rsidRPr="0005530A" w:rsidRDefault="008357BF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Di qualsiasi tipologia e materiale, nel rispetto delle norme condominiali.</w:t>
            </w:r>
          </w:p>
          <w:p w:rsidR="00C679E3" w:rsidRPr="0005530A" w:rsidRDefault="000F736E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Se a</w:t>
            </w:r>
            <w:r w:rsidR="00C679E3" w:rsidRPr="0005530A">
              <w:rPr>
                <w:rFonts w:ascii="Arial" w:hAnsi="Arial" w:cs="Arial"/>
                <w:i/>
                <w:sz w:val="20"/>
                <w:szCs w:val="20"/>
              </w:rPr>
              <w:t>ggettanti sul suolo pubblico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C679E3" w:rsidRPr="0005530A">
              <w:rPr>
                <w:rFonts w:ascii="Arial" w:hAnsi="Arial" w:cs="Arial"/>
                <w:i/>
                <w:sz w:val="20"/>
                <w:szCs w:val="20"/>
              </w:rPr>
              <w:t xml:space="preserve"> potrebbe essere necessario un nulla osta comunale.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  <w:hideMark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Tende alla veneziana</w:t>
            </w:r>
          </w:p>
        </w:tc>
        <w:tc>
          <w:tcPr>
            <w:tcW w:w="3544" w:type="dxa"/>
            <w:hideMark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Di </w:t>
            </w:r>
            <w:r w:rsidR="008357BF" w:rsidRPr="0005530A">
              <w:rPr>
                <w:rFonts w:ascii="Arial" w:hAnsi="Arial" w:cs="Arial"/>
                <w:i/>
                <w:sz w:val="20"/>
                <w:szCs w:val="20"/>
              </w:rPr>
              <w:t>qualsiasi tipologia e materiale, nel rispetto delle norme condominiali.</w:t>
            </w:r>
          </w:p>
        </w:tc>
        <w:tc>
          <w:tcPr>
            <w:tcW w:w="2126" w:type="dxa"/>
            <w:hideMark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C679E3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Tunnel temporanei stagionali. </w:t>
            </w:r>
          </w:p>
        </w:tc>
        <w:tc>
          <w:tcPr>
            <w:tcW w:w="3544" w:type="dxa"/>
          </w:tcPr>
          <w:p w:rsidR="00C679E3" w:rsidRPr="0005530A" w:rsidRDefault="00C679E3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pacing w:val="-2"/>
                <w:sz w:val="20"/>
                <w:szCs w:val="20"/>
              </w:rPr>
              <w:t>Realizzati con struttura in materiale leggero, ancorati a terra senza opere fisse e privi di parti in muratura, funzionali allo svolgimento dell’attività agricola.</w:t>
            </w:r>
          </w:p>
          <w:p w:rsidR="000F736E" w:rsidRPr="0005530A" w:rsidRDefault="000F736E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pacing w:val="-2"/>
                <w:sz w:val="20"/>
                <w:szCs w:val="20"/>
              </w:rPr>
              <w:t>Realizzazione stagionale.</w:t>
            </w:r>
          </w:p>
        </w:tc>
        <w:tc>
          <w:tcPr>
            <w:tcW w:w="2126" w:type="dxa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C679E3" w:rsidRPr="0005530A" w:rsidRDefault="00C679E3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BD0B02" w:rsidRPr="0005530A" w:rsidTr="00F60848">
        <w:tc>
          <w:tcPr>
            <w:tcW w:w="2405" w:type="dxa"/>
            <w:shd w:val="clear" w:color="auto" w:fill="D9D9D9" w:themeFill="background1" w:themeFillShade="D9"/>
          </w:tcPr>
          <w:p w:rsidR="00BD0B02" w:rsidRPr="0005530A" w:rsidRDefault="00BD0B02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Vasca da bagno</w:t>
            </w:r>
          </w:p>
        </w:tc>
        <w:tc>
          <w:tcPr>
            <w:tcW w:w="3544" w:type="dxa"/>
          </w:tcPr>
          <w:p w:rsidR="00BD0B02" w:rsidRPr="0005530A" w:rsidRDefault="00BD0B02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Sostituzione, trasformazione in un box docci</w:t>
            </w:r>
            <w:r w:rsidR="008357BF" w:rsidRPr="0005530A">
              <w:rPr>
                <w:rFonts w:ascii="Arial" w:hAnsi="Arial" w:cs="Arial"/>
                <w:i/>
                <w:sz w:val="20"/>
                <w:szCs w:val="20"/>
              </w:rPr>
              <w:t>a, senza spostamenti di pareti.</w:t>
            </w:r>
          </w:p>
        </w:tc>
        <w:tc>
          <w:tcPr>
            <w:tcW w:w="2126" w:type="dxa"/>
          </w:tcPr>
          <w:p w:rsidR="00BD0B02" w:rsidRPr="0005530A" w:rsidRDefault="00BD0B02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BD0B02" w:rsidRPr="0005530A" w:rsidRDefault="00131824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BD0B02" w:rsidRPr="0005530A" w:rsidTr="00F60848">
        <w:trPr>
          <w:trHeight w:val="216"/>
        </w:trPr>
        <w:tc>
          <w:tcPr>
            <w:tcW w:w="2405" w:type="dxa"/>
            <w:shd w:val="clear" w:color="auto" w:fill="D9D9D9" w:themeFill="background1" w:themeFillShade="D9"/>
          </w:tcPr>
          <w:p w:rsidR="00BD0B02" w:rsidRPr="0005530A" w:rsidRDefault="00BD0B02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Vetrine di un negozio.</w:t>
            </w:r>
          </w:p>
        </w:tc>
        <w:tc>
          <w:tcPr>
            <w:tcW w:w="3544" w:type="dxa"/>
          </w:tcPr>
          <w:p w:rsidR="00BD0B02" w:rsidRPr="0005530A" w:rsidRDefault="00BD0B02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Sostituzione, rinnovamento.</w:t>
            </w:r>
          </w:p>
          <w:p w:rsidR="008357BF" w:rsidRPr="0005530A" w:rsidRDefault="008357BF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All’interno del centro storico potrebbe essere richiesto un nulla osta o una CILA.</w:t>
            </w:r>
          </w:p>
        </w:tc>
        <w:tc>
          <w:tcPr>
            <w:tcW w:w="2126" w:type="dxa"/>
          </w:tcPr>
          <w:p w:rsidR="00BD0B02" w:rsidRPr="0005530A" w:rsidRDefault="00BD0B02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Manutenzione </w:t>
            </w:r>
            <w:r w:rsidR="00D96003" w:rsidRPr="0005530A">
              <w:rPr>
                <w:rFonts w:ascii="Arial" w:hAnsi="Arial" w:cs="Arial"/>
                <w:i/>
                <w:sz w:val="20"/>
                <w:szCs w:val="20"/>
              </w:rPr>
              <w:t>ordinaria.</w:t>
            </w:r>
          </w:p>
        </w:tc>
        <w:tc>
          <w:tcPr>
            <w:tcW w:w="1553" w:type="dxa"/>
          </w:tcPr>
          <w:p w:rsidR="00BD0B02" w:rsidRPr="0005530A" w:rsidRDefault="00131824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tbl>
      <w:tblPr>
        <w:tblStyle w:val="Grigliatabella2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1553"/>
      </w:tblGrid>
      <w:tr w:rsidR="00131824" w:rsidRPr="0005530A" w:rsidTr="00F60848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131824" w:rsidRPr="0005530A" w:rsidRDefault="00131824" w:rsidP="00D22F5A">
            <w:pPr>
              <w:suppressAutoHyphens/>
              <w:spacing w:before="14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Video citofono</w:t>
            </w:r>
          </w:p>
        </w:tc>
        <w:tc>
          <w:tcPr>
            <w:tcW w:w="3544" w:type="dxa"/>
            <w:hideMark/>
          </w:tcPr>
          <w:p w:rsidR="00131824" w:rsidRPr="0005530A" w:rsidRDefault="00615420" w:rsidP="00D22F5A">
            <w:pPr>
              <w:pStyle w:val="Nessunaspaziatura"/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Comprese</w:t>
            </w:r>
            <w:r w:rsidR="008357BF" w:rsidRPr="0005530A">
              <w:rPr>
                <w:rFonts w:ascii="Arial" w:hAnsi="Arial" w:cs="Arial"/>
                <w:i/>
                <w:sz w:val="20"/>
                <w:szCs w:val="20"/>
              </w:rPr>
              <w:t xml:space="preserve"> le ultime novità in materia elettronica.</w:t>
            </w:r>
          </w:p>
        </w:tc>
        <w:tc>
          <w:tcPr>
            <w:tcW w:w="2126" w:type="dxa"/>
            <w:hideMark/>
          </w:tcPr>
          <w:p w:rsidR="00131824" w:rsidRPr="0005530A" w:rsidRDefault="00131824" w:rsidP="00D22F5A">
            <w:pPr>
              <w:suppressAutoHyphens/>
              <w:spacing w:before="1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131824" w:rsidRPr="0005530A" w:rsidRDefault="00131824" w:rsidP="00D22F5A">
            <w:pPr>
              <w:suppressAutoHyphens/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131824" w:rsidRPr="0005530A" w:rsidTr="00F60848">
        <w:trPr>
          <w:jc w:val="center"/>
        </w:trPr>
        <w:tc>
          <w:tcPr>
            <w:tcW w:w="2405" w:type="dxa"/>
            <w:shd w:val="clear" w:color="auto" w:fill="D9D9D9" w:themeFill="background1" w:themeFillShade="D9"/>
            <w:hideMark/>
          </w:tcPr>
          <w:p w:rsidR="00131824" w:rsidRPr="0005530A" w:rsidRDefault="00131824" w:rsidP="00D22F5A">
            <w:pPr>
              <w:suppressAutoHyphens/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>Zanzariera</w:t>
            </w:r>
          </w:p>
        </w:tc>
        <w:tc>
          <w:tcPr>
            <w:tcW w:w="3544" w:type="dxa"/>
            <w:hideMark/>
          </w:tcPr>
          <w:p w:rsidR="00131824" w:rsidRPr="0005530A" w:rsidRDefault="00131824" w:rsidP="00D22F5A">
            <w:pPr>
              <w:pStyle w:val="Nessunaspaziatura"/>
              <w:suppressAutoHyphens/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Di qualsiasi materiale e dimensione.</w:t>
            </w:r>
          </w:p>
        </w:tc>
        <w:tc>
          <w:tcPr>
            <w:tcW w:w="2126" w:type="dxa"/>
            <w:hideMark/>
          </w:tcPr>
          <w:p w:rsidR="00131824" w:rsidRPr="0005530A" w:rsidRDefault="00131824" w:rsidP="00D22F5A">
            <w:pPr>
              <w:suppressAutoHyphens/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  <w:hideMark/>
          </w:tcPr>
          <w:p w:rsidR="00131824" w:rsidRPr="0005530A" w:rsidRDefault="00131824" w:rsidP="00D22F5A">
            <w:pPr>
              <w:suppressAutoHyphens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  <w:tr w:rsidR="00131824" w:rsidRPr="0005530A" w:rsidTr="00F60848">
        <w:trPr>
          <w:trHeight w:val="53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131824" w:rsidRPr="0005530A" w:rsidRDefault="00131824" w:rsidP="00D22F5A">
            <w:pPr>
              <w:suppressAutoHyphens/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Zoccolature </w:t>
            </w:r>
          </w:p>
        </w:tc>
        <w:tc>
          <w:tcPr>
            <w:tcW w:w="3544" w:type="dxa"/>
          </w:tcPr>
          <w:p w:rsidR="00615420" w:rsidRPr="0005530A" w:rsidRDefault="00615420" w:rsidP="00D22F5A">
            <w:pPr>
              <w:pStyle w:val="Nessunaspaziatura"/>
              <w:suppressAutoHyphens/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Collocazione del battiscopa interno.</w:t>
            </w:r>
          </w:p>
          <w:p w:rsidR="00131824" w:rsidRPr="0005530A" w:rsidRDefault="00615420" w:rsidP="00D22F5A">
            <w:pPr>
              <w:pStyle w:val="Nessunaspaziatura"/>
              <w:suppressAutoHyphens/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Sostituzione di quello </w:t>
            </w:r>
            <w:r w:rsidR="00131824" w:rsidRPr="0005530A">
              <w:rPr>
                <w:rFonts w:ascii="Arial" w:hAnsi="Arial" w:cs="Arial"/>
                <w:i/>
                <w:sz w:val="20"/>
                <w:szCs w:val="20"/>
              </w:rPr>
              <w:t xml:space="preserve">esterno 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di altezza limitata </w:t>
            </w:r>
            <w:r w:rsidR="00131824" w:rsidRPr="0005530A">
              <w:rPr>
                <w:rFonts w:ascii="Arial" w:hAnsi="Arial" w:cs="Arial"/>
                <w:i/>
                <w:sz w:val="20"/>
                <w:szCs w:val="20"/>
              </w:rPr>
              <w:t>di qualsiasi materiale.</w:t>
            </w:r>
            <w:r w:rsidRPr="000553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31824" w:rsidRPr="0005530A" w:rsidRDefault="00131824" w:rsidP="00D22F5A">
            <w:pPr>
              <w:suppressAutoHyphens/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Intervento privo di rilevanza edilizia.</w:t>
            </w:r>
          </w:p>
        </w:tc>
        <w:tc>
          <w:tcPr>
            <w:tcW w:w="1553" w:type="dxa"/>
          </w:tcPr>
          <w:p w:rsidR="00131824" w:rsidRPr="0005530A" w:rsidRDefault="00131824" w:rsidP="00D22F5A">
            <w:pPr>
              <w:suppressAutoHyphens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5530A">
              <w:rPr>
                <w:rFonts w:ascii="Arial" w:hAnsi="Arial" w:cs="Arial"/>
                <w:i/>
                <w:sz w:val="20"/>
                <w:szCs w:val="20"/>
              </w:rPr>
              <w:t>(DPR n. 380/01, art. 6, leggi regioni e regolamento edilizio.)</w:t>
            </w:r>
          </w:p>
        </w:tc>
      </w:tr>
    </w:tbl>
    <w:p w:rsidR="00E02C9A" w:rsidRPr="0005530A" w:rsidRDefault="00E02C9A" w:rsidP="00D22F5A">
      <w:pPr>
        <w:suppressAutoHyphens/>
        <w:spacing w:before="120" w:after="120"/>
        <w:rPr>
          <w:rFonts w:ascii="Arial" w:hAnsi="Arial" w:cs="Arial"/>
          <w:sz w:val="20"/>
          <w:szCs w:val="20"/>
        </w:rPr>
      </w:pPr>
    </w:p>
    <w:sectPr w:rsidR="00E02C9A" w:rsidRPr="0005530A" w:rsidSect="00D22F5A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76" w:rsidRDefault="00550276" w:rsidP="008D5BAC">
      <w:pPr>
        <w:spacing w:after="0" w:line="240" w:lineRule="auto"/>
      </w:pPr>
      <w:r>
        <w:separator/>
      </w:r>
    </w:p>
  </w:endnote>
  <w:endnote w:type="continuationSeparator" w:id="0">
    <w:p w:rsidR="00550276" w:rsidRDefault="00550276" w:rsidP="008D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5A" w:rsidRPr="00D22F5A" w:rsidRDefault="00D22F5A" w:rsidP="00D22F5A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2" w:name="_Hlk479843000"/>
    <w:r w:rsidRPr="00D22F5A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2F5A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2F5A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2F5A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2F5A">
      <w:rPr>
        <w:rFonts w:ascii="Arial" w:eastAsia="Times New Roman" w:hAnsi="Arial" w:cs="Arial"/>
        <w:noProof/>
        <w:sz w:val="10"/>
        <w:szCs w:val="10"/>
        <w:lang w:eastAsia="it-IT"/>
      </w:rPr>
      <w:t>1</w:t>
    </w:r>
    <w:r w:rsidRPr="00D22F5A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2F5A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2F5A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2F5A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2F5A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2F5A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 w:rsidRPr="00D22F5A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22F5A" w:rsidRPr="00D22F5A" w:rsidTr="00C457B8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22F5A" w:rsidRPr="00D22F5A" w:rsidRDefault="00D22F5A" w:rsidP="00D22F5A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  <w:lang w:eastAsia="it-IT"/>
            </w:rPr>
          </w:pPr>
          <w:r w:rsidRPr="00D22F5A">
            <w:rPr>
              <w:rFonts w:ascii="Times" w:eastAsia="Times New Roman" w:hAnsi="Times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22F5A" w:rsidRPr="00D22F5A" w:rsidRDefault="00D22F5A" w:rsidP="00D22F5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Cod. 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22F5A" w:rsidRPr="00D22F5A" w:rsidRDefault="00D22F5A" w:rsidP="00D22F5A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D22F5A" w:rsidRPr="00D22F5A" w:rsidTr="00C457B8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22F5A" w:rsidRPr="00D22F5A" w:rsidRDefault="00D22F5A" w:rsidP="00D22F5A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22F5A" w:rsidRPr="00D22F5A" w:rsidRDefault="00D22F5A" w:rsidP="00D22F5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22F5A" w:rsidRPr="00D22F5A" w:rsidRDefault="00D22F5A" w:rsidP="00D22F5A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Pr="00D22F5A">
            <w:rPr>
              <w:rFonts w:ascii="Arial" w:eastAsia="Times New Roman" w:hAnsi="Arial" w:cs="Times New Roman"/>
              <w:sz w:val="10"/>
              <w:szCs w:val="10"/>
              <w:lang w:eastAsia="ar-SA"/>
            </w:rPr>
            <w:t>1</w:t>
          </w: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 w:rsidRPr="00D22F5A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 w:rsidRPr="00D22F5A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D22F5A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D22F5A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Pr="00D22F5A">
            <w:rPr>
              <w:rFonts w:ascii="Arial" w:eastAsia="Times New Roman" w:hAnsi="Arial" w:cs="Times New Roman"/>
              <w:bCs/>
              <w:sz w:val="10"/>
              <w:szCs w:val="10"/>
              <w:lang w:eastAsia="ar-SA"/>
            </w:rPr>
            <w:t>4</w:t>
          </w:r>
          <w:r w:rsidRPr="00D22F5A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D22F5A" w:rsidRPr="00D22F5A" w:rsidRDefault="00D22F5A" w:rsidP="00D22F5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76" w:rsidRDefault="00550276" w:rsidP="008D5BAC">
      <w:pPr>
        <w:spacing w:after="0" w:line="240" w:lineRule="auto"/>
      </w:pPr>
      <w:r>
        <w:separator/>
      </w:r>
    </w:p>
  </w:footnote>
  <w:footnote w:type="continuationSeparator" w:id="0">
    <w:p w:rsidR="00550276" w:rsidRDefault="00550276" w:rsidP="008D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33DF"/>
    <w:multiLevelType w:val="hybridMultilevel"/>
    <w:tmpl w:val="5FCA5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28AF"/>
    <w:multiLevelType w:val="hybridMultilevel"/>
    <w:tmpl w:val="B42EC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73CD"/>
    <w:multiLevelType w:val="hybridMultilevel"/>
    <w:tmpl w:val="B240F384"/>
    <w:lvl w:ilvl="0" w:tplc="94E81BFE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B57DD"/>
    <w:multiLevelType w:val="hybridMultilevel"/>
    <w:tmpl w:val="2196FD7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52"/>
    <w:rsid w:val="000459C5"/>
    <w:rsid w:val="0005530A"/>
    <w:rsid w:val="0005643E"/>
    <w:rsid w:val="00091E6A"/>
    <w:rsid w:val="000A7FF8"/>
    <w:rsid w:val="000B3183"/>
    <w:rsid w:val="000B5916"/>
    <w:rsid w:val="000C4A5C"/>
    <w:rsid w:val="000C5FC0"/>
    <w:rsid w:val="000E76AD"/>
    <w:rsid w:val="000E7F81"/>
    <w:rsid w:val="000F736E"/>
    <w:rsid w:val="00104165"/>
    <w:rsid w:val="00107176"/>
    <w:rsid w:val="00113F6C"/>
    <w:rsid w:val="00115780"/>
    <w:rsid w:val="00117A52"/>
    <w:rsid w:val="00122DBA"/>
    <w:rsid w:val="00131824"/>
    <w:rsid w:val="001349E4"/>
    <w:rsid w:val="001976AA"/>
    <w:rsid w:val="001B594D"/>
    <w:rsid w:val="001C5030"/>
    <w:rsid w:val="00227256"/>
    <w:rsid w:val="00251AA1"/>
    <w:rsid w:val="00286229"/>
    <w:rsid w:val="002A459F"/>
    <w:rsid w:val="002C5F03"/>
    <w:rsid w:val="00301570"/>
    <w:rsid w:val="00310CA5"/>
    <w:rsid w:val="00317197"/>
    <w:rsid w:val="0033003B"/>
    <w:rsid w:val="003302F4"/>
    <w:rsid w:val="00334926"/>
    <w:rsid w:val="00345957"/>
    <w:rsid w:val="003C3A22"/>
    <w:rsid w:val="003D6767"/>
    <w:rsid w:val="003E7FE8"/>
    <w:rsid w:val="003F1581"/>
    <w:rsid w:val="00401034"/>
    <w:rsid w:val="00416DBE"/>
    <w:rsid w:val="00434B13"/>
    <w:rsid w:val="00437264"/>
    <w:rsid w:val="00462255"/>
    <w:rsid w:val="00465C86"/>
    <w:rsid w:val="00480769"/>
    <w:rsid w:val="004877EB"/>
    <w:rsid w:val="0049747A"/>
    <w:rsid w:val="004A44EF"/>
    <w:rsid w:val="004A5BEA"/>
    <w:rsid w:val="004B5834"/>
    <w:rsid w:val="004C4D05"/>
    <w:rsid w:val="004D25B6"/>
    <w:rsid w:val="004D7CFD"/>
    <w:rsid w:val="004F2576"/>
    <w:rsid w:val="00526F56"/>
    <w:rsid w:val="005365FD"/>
    <w:rsid w:val="005444E5"/>
    <w:rsid w:val="00550276"/>
    <w:rsid w:val="005534AF"/>
    <w:rsid w:val="00557E8C"/>
    <w:rsid w:val="00595AAA"/>
    <w:rsid w:val="005A24A2"/>
    <w:rsid w:val="005B58CC"/>
    <w:rsid w:val="005B7FAB"/>
    <w:rsid w:val="005D0B2E"/>
    <w:rsid w:val="00600070"/>
    <w:rsid w:val="00612082"/>
    <w:rsid w:val="00615420"/>
    <w:rsid w:val="0061622B"/>
    <w:rsid w:val="00626942"/>
    <w:rsid w:val="00633B47"/>
    <w:rsid w:val="00637BFD"/>
    <w:rsid w:val="00644699"/>
    <w:rsid w:val="0067032F"/>
    <w:rsid w:val="00691131"/>
    <w:rsid w:val="006D16FF"/>
    <w:rsid w:val="006E25D0"/>
    <w:rsid w:val="00720E20"/>
    <w:rsid w:val="00722C49"/>
    <w:rsid w:val="00733B72"/>
    <w:rsid w:val="0073667C"/>
    <w:rsid w:val="00744B11"/>
    <w:rsid w:val="0075419D"/>
    <w:rsid w:val="00792D55"/>
    <w:rsid w:val="00793934"/>
    <w:rsid w:val="007D13B9"/>
    <w:rsid w:val="0081416D"/>
    <w:rsid w:val="00816EC9"/>
    <w:rsid w:val="00832ABE"/>
    <w:rsid w:val="008357BF"/>
    <w:rsid w:val="0087138B"/>
    <w:rsid w:val="008869B1"/>
    <w:rsid w:val="008A1F89"/>
    <w:rsid w:val="008C40C8"/>
    <w:rsid w:val="008C4B4F"/>
    <w:rsid w:val="008C7B8B"/>
    <w:rsid w:val="008D35F6"/>
    <w:rsid w:val="008D5BAC"/>
    <w:rsid w:val="008E0F5B"/>
    <w:rsid w:val="008E7780"/>
    <w:rsid w:val="008F33AB"/>
    <w:rsid w:val="00910999"/>
    <w:rsid w:val="00917EC8"/>
    <w:rsid w:val="0092257C"/>
    <w:rsid w:val="00931F64"/>
    <w:rsid w:val="009437CC"/>
    <w:rsid w:val="009447DD"/>
    <w:rsid w:val="00960E1E"/>
    <w:rsid w:val="009904B4"/>
    <w:rsid w:val="009A20F9"/>
    <w:rsid w:val="009E1C01"/>
    <w:rsid w:val="009F1BBC"/>
    <w:rsid w:val="00A05227"/>
    <w:rsid w:val="00A43298"/>
    <w:rsid w:val="00A67D3F"/>
    <w:rsid w:val="00A70520"/>
    <w:rsid w:val="00A73808"/>
    <w:rsid w:val="00AC065C"/>
    <w:rsid w:val="00AD26B1"/>
    <w:rsid w:val="00AF52A9"/>
    <w:rsid w:val="00B1020E"/>
    <w:rsid w:val="00B759CD"/>
    <w:rsid w:val="00B76873"/>
    <w:rsid w:val="00B848CB"/>
    <w:rsid w:val="00BC3B57"/>
    <w:rsid w:val="00BD0B02"/>
    <w:rsid w:val="00C0787E"/>
    <w:rsid w:val="00C4763F"/>
    <w:rsid w:val="00C679E3"/>
    <w:rsid w:val="00CB16CF"/>
    <w:rsid w:val="00CB5135"/>
    <w:rsid w:val="00CC78D8"/>
    <w:rsid w:val="00CD0CA9"/>
    <w:rsid w:val="00CE1EA5"/>
    <w:rsid w:val="00D07180"/>
    <w:rsid w:val="00D109D6"/>
    <w:rsid w:val="00D131F0"/>
    <w:rsid w:val="00D13BB6"/>
    <w:rsid w:val="00D17187"/>
    <w:rsid w:val="00D174AA"/>
    <w:rsid w:val="00D22F5A"/>
    <w:rsid w:val="00D332D2"/>
    <w:rsid w:val="00D402C3"/>
    <w:rsid w:val="00D40A85"/>
    <w:rsid w:val="00D533D8"/>
    <w:rsid w:val="00D57265"/>
    <w:rsid w:val="00D60C01"/>
    <w:rsid w:val="00D65AFD"/>
    <w:rsid w:val="00D67BBF"/>
    <w:rsid w:val="00D80126"/>
    <w:rsid w:val="00D82CF7"/>
    <w:rsid w:val="00D96003"/>
    <w:rsid w:val="00DA76C2"/>
    <w:rsid w:val="00DC051D"/>
    <w:rsid w:val="00E02C9A"/>
    <w:rsid w:val="00E350E8"/>
    <w:rsid w:val="00E413DD"/>
    <w:rsid w:val="00E45E21"/>
    <w:rsid w:val="00E64E62"/>
    <w:rsid w:val="00E73E70"/>
    <w:rsid w:val="00E7548A"/>
    <w:rsid w:val="00E84630"/>
    <w:rsid w:val="00EA379D"/>
    <w:rsid w:val="00EB2F25"/>
    <w:rsid w:val="00EB37E9"/>
    <w:rsid w:val="00EB5475"/>
    <w:rsid w:val="00F233B3"/>
    <w:rsid w:val="00F335B6"/>
    <w:rsid w:val="00F35A30"/>
    <w:rsid w:val="00F522A5"/>
    <w:rsid w:val="00F52428"/>
    <w:rsid w:val="00F60848"/>
    <w:rsid w:val="00F873A5"/>
    <w:rsid w:val="00F964B7"/>
    <w:rsid w:val="00FA1A40"/>
    <w:rsid w:val="00FD3B0C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0379-E09C-4389-B91C-485BE182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A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essunaspaziatura">
    <w:name w:val="No Spacing"/>
    <w:uiPriority w:val="1"/>
    <w:qFormat/>
    <w:rsid w:val="00117A5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91E6A"/>
    <w:pPr>
      <w:ind w:left="720"/>
      <w:contextualSpacing/>
    </w:pPr>
  </w:style>
  <w:style w:type="paragraph" w:styleId="Titolo">
    <w:name w:val="Title"/>
    <w:basedOn w:val="Normale"/>
    <w:link w:val="TitoloCarattere"/>
    <w:rsid w:val="000E7F81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E7F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D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5BA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8D5BA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7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176"/>
  </w:style>
  <w:style w:type="paragraph" w:styleId="Pidipagina">
    <w:name w:val="footer"/>
    <w:basedOn w:val="Normale"/>
    <w:link w:val="PidipaginaCarattere"/>
    <w:uiPriority w:val="99"/>
    <w:unhideWhenUsed/>
    <w:rsid w:val="00107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176"/>
  </w:style>
  <w:style w:type="table" w:customStyle="1" w:styleId="Grigliatabella1">
    <w:name w:val="Griglia tabella1"/>
    <w:basedOn w:val="Tabellanormale"/>
    <w:next w:val="Grigliatabella"/>
    <w:uiPriority w:val="39"/>
    <w:rsid w:val="00122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22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3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F79E-8714-4340-8F0B-8724DC30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Golfieri</dc:creator>
  <cp:keywords/>
  <dc:description/>
  <cp:lastModifiedBy>Andrea Piredda</cp:lastModifiedBy>
  <cp:revision>18</cp:revision>
  <dcterms:created xsi:type="dcterms:W3CDTF">2018-03-07T07:41:00Z</dcterms:created>
  <dcterms:modified xsi:type="dcterms:W3CDTF">2018-04-10T12:11:00Z</dcterms:modified>
</cp:coreProperties>
</file>