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Oriolo Roma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Viterbo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